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ABD6" w14:textId="7490E674" w:rsidR="003C533D" w:rsidRPr="0094488B" w:rsidRDefault="00A02E97" w:rsidP="0094488B">
      <w:pPr>
        <w:spacing w:line="480" w:lineRule="auto"/>
        <w:jc w:val="center"/>
        <w:rPr>
          <w:rFonts w:ascii="Century Gothic" w:hAnsi="Century Gothic"/>
          <w:b/>
          <w:sz w:val="28"/>
        </w:rPr>
      </w:pPr>
      <w:r w:rsidRPr="0094488B">
        <w:rPr>
          <w:rFonts w:ascii="Century Gothic" w:hAnsi="Century Gothic"/>
          <w:b/>
          <w:sz w:val="28"/>
        </w:rPr>
        <w:t>STATION 1: Qualitative and Quantitative Observations</w:t>
      </w:r>
      <w:r w:rsidR="0003050E">
        <w:rPr>
          <w:rFonts w:ascii="Century Gothic" w:hAnsi="Century Gothic"/>
          <w:b/>
          <w:sz w:val="28"/>
        </w:rPr>
        <w:t xml:space="preserve"> et al</w:t>
      </w:r>
    </w:p>
    <w:p w14:paraId="746FC9F9" w14:textId="1FAB90FE" w:rsidR="0029603A" w:rsidRPr="003340B7" w:rsidRDefault="0029603A" w:rsidP="0094488B">
      <w:pPr>
        <w:spacing w:line="480" w:lineRule="auto"/>
        <w:rPr>
          <w:rFonts w:ascii="Century Gothic" w:hAnsi="Century Gothic"/>
          <w:i/>
        </w:rPr>
      </w:pPr>
      <w:r>
        <w:rPr>
          <w:rFonts w:ascii="Century Gothic" w:hAnsi="Century Gothic"/>
          <w:i/>
        </w:rPr>
        <w:t xml:space="preserve">Answer the following </w:t>
      </w:r>
      <w:r w:rsidR="008663A1">
        <w:rPr>
          <w:rFonts w:ascii="Century Gothic" w:hAnsi="Century Gothic"/>
          <w:i/>
        </w:rPr>
        <w:t>with</w:t>
      </w:r>
      <w:r>
        <w:rPr>
          <w:rFonts w:ascii="Century Gothic" w:hAnsi="Century Gothic"/>
          <w:i/>
        </w:rPr>
        <w:t xml:space="preserve"> complete sentence(s).</w:t>
      </w:r>
    </w:p>
    <w:p w14:paraId="5DEC4386" w14:textId="191DB23E" w:rsidR="00A02E97" w:rsidRDefault="0029603A" w:rsidP="0094488B">
      <w:pPr>
        <w:pStyle w:val="ListParagraph"/>
        <w:numPr>
          <w:ilvl w:val="0"/>
          <w:numId w:val="4"/>
        </w:numPr>
        <w:spacing w:line="480" w:lineRule="auto"/>
        <w:ind w:left="900" w:hanging="540"/>
        <w:rPr>
          <w:rFonts w:ascii="Century Gothic" w:hAnsi="Century Gothic"/>
        </w:rPr>
      </w:pPr>
      <w:r>
        <w:rPr>
          <w:rFonts w:ascii="Century Gothic" w:hAnsi="Century Gothic"/>
        </w:rPr>
        <w:t>Define ‘quantitative’ observation.</w:t>
      </w:r>
      <w:r w:rsidR="00182CCC">
        <w:rPr>
          <w:rFonts w:ascii="Century Gothic" w:hAnsi="Century Gothic"/>
        </w:rPr>
        <w:t xml:space="preserve"> </w:t>
      </w:r>
      <w:r w:rsidR="00182CCC">
        <w:rPr>
          <w:rFonts w:ascii="Century Gothic" w:hAnsi="Century Gothic"/>
          <w:b/>
          <w:color w:val="FF0000"/>
        </w:rPr>
        <w:t>Gives a definite</w:t>
      </w:r>
    </w:p>
    <w:p w14:paraId="6A83B91E" w14:textId="000705C6" w:rsidR="0029603A" w:rsidRDefault="0029603A" w:rsidP="0094488B">
      <w:pPr>
        <w:pStyle w:val="ListParagraph"/>
        <w:numPr>
          <w:ilvl w:val="0"/>
          <w:numId w:val="4"/>
        </w:numPr>
        <w:spacing w:line="480" w:lineRule="auto"/>
        <w:ind w:left="900" w:hanging="540"/>
        <w:rPr>
          <w:rFonts w:ascii="Century Gothic" w:hAnsi="Century Gothic"/>
        </w:rPr>
      </w:pPr>
      <w:r>
        <w:rPr>
          <w:rFonts w:ascii="Century Gothic" w:hAnsi="Century Gothic"/>
        </w:rPr>
        <w:t>Define ‘qualitative’ observation.</w:t>
      </w:r>
      <w:r w:rsidR="00182CCC">
        <w:rPr>
          <w:rFonts w:ascii="Century Gothic" w:hAnsi="Century Gothic"/>
        </w:rPr>
        <w:t xml:space="preserve"> </w:t>
      </w:r>
      <w:r w:rsidR="00182CCC">
        <w:rPr>
          <w:rFonts w:ascii="Century Gothic" w:hAnsi="Century Gothic"/>
          <w:b/>
          <w:color w:val="FF0000"/>
        </w:rPr>
        <w:t>Gives a description</w:t>
      </w:r>
    </w:p>
    <w:p w14:paraId="570BED54" w14:textId="195B73CD" w:rsidR="0029603A" w:rsidRDefault="0029603A" w:rsidP="0094488B">
      <w:pPr>
        <w:pStyle w:val="ListParagraph"/>
        <w:numPr>
          <w:ilvl w:val="0"/>
          <w:numId w:val="4"/>
        </w:numPr>
        <w:spacing w:line="480" w:lineRule="auto"/>
        <w:ind w:left="900" w:hanging="540"/>
        <w:rPr>
          <w:rFonts w:ascii="Century Gothic" w:hAnsi="Century Gothic"/>
        </w:rPr>
      </w:pPr>
      <w:r>
        <w:rPr>
          <w:rFonts w:ascii="Century Gothic" w:hAnsi="Century Gothic"/>
        </w:rPr>
        <w:t>Make two quantitative observations of chemistry class.</w:t>
      </w:r>
    </w:p>
    <w:p w14:paraId="287533B4" w14:textId="59B09EA2" w:rsidR="00182CCC" w:rsidRPr="00182CCC" w:rsidRDefault="00182CCC" w:rsidP="00182CCC">
      <w:pPr>
        <w:pStyle w:val="ListParagraph"/>
        <w:numPr>
          <w:ilvl w:val="0"/>
          <w:numId w:val="25"/>
        </w:numPr>
        <w:spacing w:line="480" w:lineRule="auto"/>
        <w:ind w:left="1260"/>
        <w:rPr>
          <w:rFonts w:ascii="Century Gothic" w:hAnsi="Century Gothic"/>
        </w:rPr>
      </w:pPr>
      <w:r>
        <w:rPr>
          <w:rFonts w:ascii="Century Gothic" w:hAnsi="Century Gothic"/>
          <w:b/>
          <w:color w:val="FF0000"/>
        </w:rPr>
        <w:t>There are 7 lab stations in this room</w:t>
      </w:r>
    </w:p>
    <w:p w14:paraId="792348E6" w14:textId="66C7C36A" w:rsidR="00182CCC" w:rsidRDefault="00182CCC" w:rsidP="00182CCC">
      <w:pPr>
        <w:pStyle w:val="ListParagraph"/>
        <w:numPr>
          <w:ilvl w:val="0"/>
          <w:numId w:val="25"/>
        </w:numPr>
        <w:spacing w:line="480" w:lineRule="auto"/>
        <w:ind w:left="1260"/>
        <w:rPr>
          <w:rFonts w:ascii="Century Gothic" w:hAnsi="Century Gothic"/>
        </w:rPr>
      </w:pPr>
      <w:r>
        <w:rPr>
          <w:rFonts w:ascii="Century Gothic" w:hAnsi="Century Gothic"/>
          <w:b/>
          <w:color w:val="FF0000"/>
        </w:rPr>
        <w:t>There are 4 doors in the classroom</w:t>
      </w:r>
    </w:p>
    <w:p w14:paraId="015A838F" w14:textId="764F91F9" w:rsidR="00202D06" w:rsidRDefault="0029603A" w:rsidP="00202D06">
      <w:pPr>
        <w:pStyle w:val="ListParagraph"/>
        <w:numPr>
          <w:ilvl w:val="0"/>
          <w:numId w:val="4"/>
        </w:numPr>
        <w:spacing w:line="480" w:lineRule="auto"/>
        <w:ind w:left="900" w:hanging="540"/>
        <w:rPr>
          <w:rFonts w:ascii="Century Gothic" w:hAnsi="Century Gothic"/>
        </w:rPr>
      </w:pPr>
      <w:r>
        <w:rPr>
          <w:rFonts w:ascii="Century Gothic" w:hAnsi="Century Gothic"/>
        </w:rPr>
        <w:t>Make two qualitative observations of chemistry class.</w:t>
      </w:r>
    </w:p>
    <w:p w14:paraId="64F19800" w14:textId="4ACC7F1B" w:rsidR="00182CCC" w:rsidRPr="00182CCC" w:rsidRDefault="00182CCC" w:rsidP="00182CCC">
      <w:pPr>
        <w:pStyle w:val="ListParagraph"/>
        <w:numPr>
          <w:ilvl w:val="0"/>
          <w:numId w:val="26"/>
        </w:numPr>
        <w:spacing w:line="480" w:lineRule="auto"/>
        <w:ind w:left="1260"/>
        <w:rPr>
          <w:rFonts w:ascii="Century Gothic" w:hAnsi="Century Gothic"/>
        </w:rPr>
      </w:pPr>
      <w:r>
        <w:rPr>
          <w:rFonts w:ascii="Century Gothic" w:hAnsi="Century Gothic"/>
          <w:b/>
          <w:color w:val="FF0000"/>
        </w:rPr>
        <w:t>This room is big</w:t>
      </w:r>
    </w:p>
    <w:p w14:paraId="4B0D7459" w14:textId="6807380A" w:rsidR="00182CCC" w:rsidRPr="00182CCC" w:rsidRDefault="00182CCC" w:rsidP="00182CCC">
      <w:pPr>
        <w:pStyle w:val="ListParagraph"/>
        <w:numPr>
          <w:ilvl w:val="0"/>
          <w:numId w:val="26"/>
        </w:numPr>
        <w:spacing w:line="480" w:lineRule="auto"/>
        <w:ind w:left="1260"/>
        <w:rPr>
          <w:rFonts w:ascii="Century Gothic" w:hAnsi="Century Gothic"/>
        </w:rPr>
      </w:pPr>
      <w:r>
        <w:rPr>
          <w:rFonts w:ascii="Century Gothic" w:hAnsi="Century Gothic"/>
          <w:b/>
          <w:color w:val="FF0000"/>
        </w:rPr>
        <w:t>The room smells like roses</w:t>
      </w:r>
    </w:p>
    <w:p w14:paraId="5172FFE0" w14:textId="77777777" w:rsidR="00182CCC" w:rsidRDefault="00182CCC" w:rsidP="00202D06">
      <w:pPr>
        <w:spacing w:line="480" w:lineRule="auto"/>
        <w:rPr>
          <w:rFonts w:ascii="Century Gothic" w:hAnsi="Century Gothic"/>
          <w:b/>
        </w:rPr>
      </w:pPr>
    </w:p>
    <w:p w14:paraId="0875C77D" w14:textId="15B4D8E6" w:rsidR="00202D06" w:rsidRDefault="008740CE" w:rsidP="00202D06">
      <w:pPr>
        <w:spacing w:line="480" w:lineRule="auto"/>
        <w:rPr>
          <w:rFonts w:ascii="Century Gothic" w:hAnsi="Century Gothic"/>
          <w:i/>
        </w:rPr>
      </w:pPr>
      <w:r>
        <w:rPr>
          <w:rFonts w:ascii="Century Gothic" w:hAnsi="Century Gothic"/>
          <w:i/>
        </w:rPr>
        <w:t>Perform the following calculations.</w:t>
      </w:r>
    </w:p>
    <w:p w14:paraId="3F6579DF" w14:textId="5C499E27" w:rsidR="008740CE" w:rsidRDefault="008740CE" w:rsidP="00182CCC">
      <w:pPr>
        <w:numPr>
          <w:ilvl w:val="0"/>
          <w:numId w:val="4"/>
        </w:numPr>
        <w:spacing w:after="120"/>
        <w:ind w:left="900" w:hanging="540"/>
        <w:rPr>
          <w:rFonts w:ascii="Century Gothic" w:hAnsi="Century Gothic" w:cs="Tahoma"/>
        </w:rPr>
      </w:pPr>
      <w:r w:rsidRPr="00036A42">
        <w:rPr>
          <w:rFonts w:ascii="Century Gothic" w:hAnsi="Century Gothic" w:cs="Tahoma"/>
        </w:rPr>
        <w:t>Mrs. Miller operates a crane that can pick up 3.0 tons of excavated earth an hour.  Mrs. Miller’s wages are $125 per hour.  What is the cost of picking up 85 kg of excavated earth?</w:t>
      </w:r>
      <w:r w:rsidR="00182CCC">
        <w:rPr>
          <w:rFonts w:ascii="Century Gothic" w:hAnsi="Century Gothic" w:cs="Tahoma"/>
        </w:rPr>
        <w:t xml:space="preserve"> </w:t>
      </w:r>
      <w:r w:rsidR="00182CCC">
        <w:rPr>
          <w:rFonts w:ascii="Century Gothic" w:hAnsi="Century Gothic"/>
          <w:b/>
          <w:color w:val="FF0000"/>
        </w:rPr>
        <w:t>$3.54</w:t>
      </w:r>
    </w:p>
    <w:p w14:paraId="46B769B0" w14:textId="77777777" w:rsidR="008740CE" w:rsidRDefault="008740CE" w:rsidP="008740CE">
      <w:pPr>
        <w:spacing w:after="120"/>
        <w:ind w:left="720"/>
        <w:rPr>
          <w:rFonts w:ascii="Century Gothic" w:hAnsi="Century Gothic" w:cs="Tahoma"/>
        </w:rPr>
      </w:pPr>
    </w:p>
    <w:p w14:paraId="7B42A4C1" w14:textId="6ACBBBCF" w:rsidR="008740CE" w:rsidRDefault="008740CE" w:rsidP="00182CCC">
      <w:pPr>
        <w:numPr>
          <w:ilvl w:val="0"/>
          <w:numId w:val="4"/>
        </w:numPr>
        <w:spacing w:after="120"/>
        <w:ind w:left="900" w:hanging="540"/>
        <w:rPr>
          <w:rFonts w:ascii="Century Gothic" w:hAnsi="Century Gothic" w:cs="Tahoma"/>
        </w:rPr>
      </w:pPr>
      <w:r w:rsidRPr="00036A42">
        <w:rPr>
          <w:rFonts w:ascii="Century Gothic" w:hAnsi="Century Gothic" w:cs="Tahoma"/>
        </w:rPr>
        <w:t>How many miles could you drive for $7.90 if the gas mileage of your car is 14 km per liter and the price is $2.15 per gallon?</w:t>
      </w:r>
      <w:r w:rsidR="00182CCC">
        <w:rPr>
          <w:rFonts w:ascii="Century Gothic" w:hAnsi="Century Gothic" w:cs="Tahoma"/>
        </w:rPr>
        <w:t xml:space="preserve"> </w:t>
      </w:r>
      <w:r w:rsidR="00182CCC">
        <w:rPr>
          <w:rFonts w:ascii="Century Gothic" w:hAnsi="Century Gothic"/>
          <w:b/>
          <w:color w:val="FF0000"/>
        </w:rPr>
        <w:t>121 mi</w:t>
      </w:r>
    </w:p>
    <w:p w14:paraId="48D766ED" w14:textId="77777777" w:rsidR="008740CE" w:rsidRDefault="008740CE" w:rsidP="008740CE">
      <w:pPr>
        <w:spacing w:after="120"/>
        <w:ind w:left="720"/>
        <w:rPr>
          <w:rFonts w:ascii="Century Gothic" w:hAnsi="Century Gothic" w:cs="Tahoma"/>
        </w:rPr>
      </w:pPr>
    </w:p>
    <w:p w14:paraId="087BF00D" w14:textId="77777777" w:rsidR="008740CE" w:rsidRPr="008740CE" w:rsidRDefault="008740CE" w:rsidP="008740CE">
      <w:pPr>
        <w:spacing w:line="480" w:lineRule="auto"/>
        <w:rPr>
          <w:rFonts w:ascii="Century Gothic" w:hAnsi="Century Gothic"/>
          <w:b/>
        </w:rPr>
      </w:pPr>
    </w:p>
    <w:p w14:paraId="6BC65CB3" w14:textId="56BD3D3A" w:rsidR="00E74357" w:rsidRPr="00202D06" w:rsidRDefault="00E74357" w:rsidP="00202D06">
      <w:pPr>
        <w:spacing w:line="480" w:lineRule="auto"/>
        <w:rPr>
          <w:rFonts w:ascii="Century Gothic" w:hAnsi="Century Gothic"/>
        </w:rPr>
      </w:pPr>
      <w:r w:rsidRPr="00202D06">
        <w:rPr>
          <w:rFonts w:ascii="Century Gothic" w:hAnsi="Century Gothic"/>
          <w:b/>
        </w:rPr>
        <w:br w:type="page"/>
      </w:r>
    </w:p>
    <w:p w14:paraId="4BADEF7D" w14:textId="5EEAE81B" w:rsidR="00A02E97" w:rsidRPr="0094488B" w:rsidRDefault="00A02E97" w:rsidP="0094488B">
      <w:pPr>
        <w:spacing w:line="480" w:lineRule="auto"/>
        <w:jc w:val="center"/>
        <w:rPr>
          <w:rFonts w:ascii="Century Gothic" w:hAnsi="Century Gothic"/>
          <w:b/>
          <w:sz w:val="28"/>
        </w:rPr>
      </w:pPr>
      <w:r w:rsidRPr="0094488B">
        <w:rPr>
          <w:rFonts w:ascii="Century Gothic" w:hAnsi="Century Gothic"/>
          <w:b/>
          <w:sz w:val="28"/>
        </w:rPr>
        <w:lastRenderedPageBreak/>
        <w:t>STATION 2: Metric System</w:t>
      </w:r>
    </w:p>
    <w:p w14:paraId="6AC968C5" w14:textId="77777777" w:rsidR="00BD6598" w:rsidRPr="00BD6598" w:rsidRDefault="00BD6598" w:rsidP="0094488B">
      <w:pPr>
        <w:spacing w:line="480" w:lineRule="auto"/>
        <w:rPr>
          <w:rFonts w:ascii="Century Gothic" w:hAnsi="Century Gothic"/>
          <w:i/>
        </w:rPr>
      </w:pPr>
      <w:r>
        <w:rPr>
          <w:rFonts w:ascii="Century Gothic" w:hAnsi="Century Gothic"/>
          <w:i/>
        </w:rPr>
        <w:t>Write the metric base unit for each type of measurement.</w:t>
      </w:r>
    </w:p>
    <w:p w14:paraId="63EAE0AB" w14:textId="10BEC08C" w:rsidR="0023713C" w:rsidRDefault="00BD6598" w:rsidP="0094488B">
      <w:pPr>
        <w:pStyle w:val="ListParagraph"/>
        <w:numPr>
          <w:ilvl w:val="0"/>
          <w:numId w:val="2"/>
        </w:numPr>
        <w:spacing w:line="480" w:lineRule="auto"/>
        <w:ind w:left="900" w:hanging="540"/>
        <w:rPr>
          <w:rFonts w:ascii="Century Gothic" w:hAnsi="Century Gothic"/>
        </w:rPr>
      </w:pPr>
      <w:r>
        <w:rPr>
          <w:rFonts w:ascii="Century Gothic" w:hAnsi="Century Gothic"/>
        </w:rPr>
        <w:t>Volume</w:t>
      </w:r>
      <w:r w:rsidR="00991106">
        <w:rPr>
          <w:rFonts w:ascii="Century Gothic" w:hAnsi="Century Gothic"/>
        </w:rPr>
        <w:t xml:space="preserve"> </w:t>
      </w:r>
      <w:r w:rsidR="00991106">
        <w:rPr>
          <w:rFonts w:ascii="Century Gothic" w:hAnsi="Century Gothic"/>
          <w:b/>
          <w:color w:val="FF0000"/>
        </w:rPr>
        <w:t>Liter (L)</w:t>
      </w:r>
    </w:p>
    <w:p w14:paraId="20AEA1A7" w14:textId="14A75369" w:rsidR="0023713C" w:rsidRDefault="00BD6598" w:rsidP="0094488B">
      <w:pPr>
        <w:pStyle w:val="ListParagraph"/>
        <w:numPr>
          <w:ilvl w:val="0"/>
          <w:numId w:val="2"/>
        </w:numPr>
        <w:spacing w:line="480" w:lineRule="auto"/>
        <w:ind w:left="900" w:hanging="540"/>
        <w:rPr>
          <w:rFonts w:ascii="Century Gothic" w:hAnsi="Century Gothic"/>
        </w:rPr>
      </w:pPr>
      <w:r w:rsidRPr="0023713C">
        <w:rPr>
          <w:rFonts w:ascii="Century Gothic" w:hAnsi="Century Gothic"/>
        </w:rPr>
        <w:t>Time</w:t>
      </w:r>
      <w:r w:rsidR="00991106">
        <w:rPr>
          <w:rFonts w:ascii="Century Gothic" w:hAnsi="Century Gothic"/>
        </w:rPr>
        <w:t xml:space="preserve"> </w:t>
      </w:r>
      <w:r w:rsidR="00991106">
        <w:rPr>
          <w:rFonts w:ascii="Century Gothic" w:hAnsi="Century Gothic"/>
          <w:b/>
          <w:color w:val="FF0000"/>
        </w:rPr>
        <w:t>Second (s)</w:t>
      </w:r>
    </w:p>
    <w:p w14:paraId="4D0E925D" w14:textId="07A806CB" w:rsidR="0023713C" w:rsidRDefault="00BD6598" w:rsidP="0094488B">
      <w:pPr>
        <w:pStyle w:val="ListParagraph"/>
        <w:numPr>
          <w:ilvl w:val="0"/>
          <w:numId w:val="2"/>
        </w:numPr>
        <w:spacing w:line="480" w:lineRule="auto"/>
        <w:ind w:left="900" w:hanging="540"/>
        <w:rPr>
          <w:rFonts w:ascii="Century Gothic" w:hAnsi="Century Gothic"/>
        </w:rPr>
      </w:pPr>
      <w:r w:rsidRPr="0023713C">
        <w:rPr>
          <w:rFonts w:ascii="Century Gothic" w:hAnsi="Century Gothic"/>
        </w:rPr>
        <w:t>Temperature</w:t>
      </w:r>
      <w:r w:rsidR="00991106">
        <w:rPr>
          <w:rFonts w:ascii="Century Gothic" w:hAnsi="Century Gothic"/>
        </w:rPr>
        <w:t xml:space="preserve"> </w:t>
      </w:r>
      <w:r w:rsidR="00991106">
        <w:rPr>
          <w:rFonts w:ascii="Century Gothic" w:hAnsi="Century Gothic"/>
          <w:b/>
          <w:color w:val="FF0000"/>
        </w:rPr>
        <w:t>Kelvin (K)</w:t>
      </w:r>
    </w:p>
    <w:p w14:paraId="2283405A" w14:textId="75585446" w:rsidR="0023713C" w:rsidRDefault="00BD6598" w:rsidP="0094488B">
      <w:pPr>
        <w:pStyle w:val="ListParagraph"/>
        <w:numPr>
          <w:ilvl w:val="0"/>
          <w:numId w:val="2"/>
        </w:numPr>
        <w:spacing w:line="480" w:lineRule="auto"/>
        <w:ind w:left="900" w:hanging="540"/>
        <w:rPr>
          <w:rFonts w:ascii="Century Gothic" w:hAnsi="Century Gothic"/>
        </w:rPr>
      </w:pPr>
      <w:r w:rsidRPr="0023713C">
        <w:rPr>
          <w:rFonts w:ascii="Century Gothic" w:hAnsi="Century Gothic"/>
        </w:rPr>
        <w:t>Mass</w:t>
      </w:r>
      <w:r w:rsidR="00991106">
        <w:rPr>
          <w:rFonts w:ascii="Century Gothic" w:hAnsi="Century Gothic"/>
        </w:rPr>
        <w:t xml:space="preserve"> </w:t>
      </w:r>
      <w:r w:rsidR="00991106">
        <w:rPr>
          <w:rFonts w:ascii="Century Gothic" w:hAnsi="Century Gothic"/>
          <w:b/>
          <w:color w:val="FF0000"/>
        </w:rPr>
        <w:t>Gram (g)</w:t>
      </w:r>
    </w:p>
    <w:p w14:paraId="5A6AEA38" w14:textId="035A6C97" w:rsidR="0023713C" w:rsidRDefault="00BD6598" w:rsidP="0094488B">
      <w:pPr>
        <w:pStyle w:val="ListParagraph"/>
        <w:numPr>
          <w:ilvl w:val="0"/>
          <w:numId w:val="2"/>
        </w:numPr>
        <w:spacing w:line="480" w:lineRule="auto"/>
        <w:ind w:left="900" w:hanging="540"/>
        <w:rPr>
          <w:rFonts w:ascii="Century Gothic" w:hAnsi="Century Gothic"/>
        </w:rPr>
      </w:pPr>
      <w:r w:rsidRPr="0023713C">
        <w:rPr>
          <w:rFonts w:ascii="Century Gothic" w:hAnsi="Century Gothic"/>
        </w:rPr>
        <w:t>Length</w:t>
      </w:r>
      <w:r w:rsidR="00991106">
        <w:rPr>
          <w:rFonts w:ascii="Century Gothic" w:hAnsi="Century Gothic"/>
        </w:rPr>
        <w:t xml:space="preserve"> </w:t>
      </w:r>
      <w:r w:rsidR="00991106">
        <w:rPr>
          <w:rFonts w:ascii="Century Gothic" w:hAnsi="Century Gothic"/>
          <w:b/>
          <w:color w:val="FF0000"/>
        </w:rPr>
        <w:t>Meter (m)</w:t>
      </w:r>
    </w:p>
    <w:p w14:paraId="4BA44EF2" w14:textId="23529676" w:rsidR="00BD6598" w:rsidRPr="0023713C" w:rsidRDefault="00BD6598" w:rsidP="0094488B">
      <w:pPr>
        <w:pStyle w:val="ListParagraph"/>
        <w:numPr>
          <w:ilvl w:val="0"/>
          <w:numId w:val="2"/>
        </w:numPr>
        <w:spacing w:line="480" w:lineRule="auto"/>
        <w:ind w:left="900" w:hanging="540"/>
        <w:rPr>
          <w:rFonts w:ascii="Century Gothic" w:hAnsi="Century Gothic"/>
        </w:rPr>
      </w:pPr>
      <w:r w:rsidRPr="0023713C">
        <w:rPr>
          <w:rFonts w:ascii="Century Gothic" w:hAnsi="Century Gothic"/>
        </w:rPr>
        <w:t>Amount of substance</w:t>
      </w:r>
      <w:r w:rsidR="00991106">
        <w:rPr>
          <w:rFonts w:ascii="Century Gothic" w:hAnsi="Century Gothic"/>
        </w:rPr>
        <w:t xml:space="preserve"> </w:t>
      </w:r>
      <w:r w:rsidR="00991106">
        <w:rPr>
          <w:rFonts w:ascii="Century Gothic" w:hAnsi="Century Gothic"/>
          <w:b/>
          <w:color w:val="FF0000"/>
        </w:rPr>
        <w:t>Mole (</w:t>
      </w:r>
      <w:proofErr w:type="spellStart"/>
      <w:r w:rsidR="00991106">
        <w:rPr>
          <w:rFonts w:ascii="Century Gothic" w:hAnsi="Century Gothic"/>
          <w:b/>
          <w:color w:val="FF0000"/>
        </w:rPr>
        <w:t>mol</w:t>
      </w:r>
      <w:proofErr w:type="spellEnd"/>
      <w:r w:rsidR="00991106">
        <w:rPr>
          <w:rFonts w:ascii="Century Gothic" w:hAnsi="Century Gothic"/>
          <w:b/>
          <w:color w:val="FF0000"/>
        </w:rPr>
        <w:t>)</w:t>
      </w:r>
    </w:p>
    <w:p w14:paraId="79757805" w14:textId="77777777" w:rsidR="00BD6598" w:rsidRDefault="00BD6598" w:rsidP="0094488B">
      <w:pPr>
        <w:spacing w:line="480" w:lineRule="auto"/>
        <w:rPr>
          <w:rFonts w:ascii="Century Gothic" w:hAnsi="Century Gothic"/>
        </w:rPr>
      </w:pPr>
    </w:p>
    <w:p w14:paraId="16B7954E" w14:textId="6D238027" w:rsidR="003340B7" w:rsidRPr="003340B7" w:rsidRDefault="003340B7" w:rsidP="0094488B">
      <w:pPr>
        <w:spacing w:line="480" w:lineRule="auto"/>
        <w:rPr>
          <w:rFonts w:ascii="Century Gothic" w:hAnsi="Century Gothic"/>
          <w:i/>
        </w:rPr>
      </w:pPr>
      <w:r>
        <w:rPr>
          <w:rFonts w:ascii="Century Gothic" w:hAnsi="Century Gothic"/>
          <w:i/>
        </w:rPr>
        <w:t xml:space="preserve">Answer the following </w:t>
      </w:r>
      <w:r w:rsidR="008663A1">
        <w:rPr>
          <w:rFonts w:ascii="Century Gothic" w:hAnsi="Century Gothic"/>
          <w:i/>
        </w:rPr>
        <w:t>with</w:t>
      </w:r>
      <w:r>
        <w:rPr>
          <w:rFonts w:ascii="Century Gothic" w:hAnsi="Century Gothic"/>
          <w:i/>
        </w:rPr>
        <w:t xml:space="preserve"> complete sentence</w:t>
      </w:r>
      <w:r w:rsidR="00E135BE">
        <w:rPr>
          <w:rFonts w:ascii="Century Gothic" w:hAnsi="Century Gothic"/>
          <w:i/>
        </w:rPr>
        <w:t>(</w:t>
      </w:r>
      <w:r>
        <w:rPr>
          <w:rFonts w:ascii="Century Gothic" w:hAnsi="Century Gothic"/>
          <w:i/>
        </w:rPr>
        <w:t>s</w:t>
      </w:r>
      <w:r w:rsidR="00E135BE">
        <w:rPr>
          <w:rFonts w:ascii="Century Gothic" w:hAnsi="Century Gothic"/>
          <w:i/>
        </w:rPr>
        <w:t>)</w:t>
      </w:r>
      <w:r>
        <w:rPr>
          <w:rFonts w:ascii="Century Gothic" w:hAnsi="Century Gothic"/>
          <w:i/>
        </w:rPr>
        <w:t>.</w:t>
      </w:r>
    </w:p>
    <w:p w14:paraId="2A8A5D6A" w14:textId="5256CB53" w:rsidR="00BD6598" w:rsidRPr="003340B7" w:rsidRDefault="003340B7" w:rsidP="0094488B">
      <w:pPr>
        <w:pStyle w:val="ListParagraph"/>
        <w:numPr>
          <w:ilvl w:val="0"/>
          <w:numId w:val="2"/>
        </w:numPr>
        <w:spacing w:line="480" w:lineRule="auto"/>
        <w:ind w:left="900" w:hanging="540"/>
        <w:rPr>
          <w:rFonts w:ascii="Century Gothic" w:hAnsi="Century Gothic"/>
        </w:rPr>
      </w:pPr>
      <w:r w:rsidRPr="003340B7">
        <w:rPr>
          <w:rFonts w:ascii="Century Gothic" w:hAnsi="Century Gothic"/>
        </w:rPr>
        <w:t>What is the chief advantage of the metric system over other systems of measurement?</w:t>
      </w:r>
      <w:r w:rsidR="00991106">
        <w:rPr>
          <w:rFonts w:ascii="Century Gothic" w:hAnsi="Century Gothic"/>
        </w:rPr>
        <w:t xml:space="preserve"> </w:t>
      </w:r>
      <w:r w:rsidR="00991106">
        <w:rPr>
          <w:rFonts w:ascii="Century Gothic" w:hAnsi="Century Gothic"/>
          <w:b/>
          <w:color w:val="FF0000"/>
        </w:rPr>
        <w:t>The metric system is in multiples of 10, this makes conversions easy</w:t>
      </w:r>
    </w:p>
    <w:p w14:paraId="192E8041" w14:textId="77777777" w:rsidR="00BD6598" w:rsidRDefault="00BD6598" w:rsidP="0094488B">
      <w:pPr>
        <w:spacing w:line="480" w:lineRule="auto"/>
        <w:rPr>
          <w:rFonts w:ascii="Century Gothic" w:hAnsi="Century Gothic"/>
        </w:rPr>
      </w:pPr>
    </w:p>
    <w:p w14:paraId="11139410" w14:textId="77777777" w:rsidR="00670230" w:rsidRDefault="00670230" w:rsidP="0094488B">
      <w:pPr>
        <w:spacing w:line="480" w:lineRule="auto"/>
        <w:rPr>
          <w:rFonts w:ascii="Century Gothic" w:hAnsi="Century Gothic"/>
        </w:rPr>
      </w:pPr>
    </w:p>
    <w:p w14:paraId="14E292F8" w14:textId="18D1E7A7" w:rsidR="00A02E97" w:rsidRDefault="00E74357" w:rsidP="008740CE">
      <w:pPr>
        <w:spacing w:line="480" w:lineRule="auto"/>
        <w:rPr>
          <w:rFonts w:ascii="Century Gothic" w:hAnsi="Century Gothic"/>
          <w:i/>
        </w:rPr>
      </w:pPr>
      <w:r>
        <w:rPr>
          <w:rFonts w:ascii="Century Gothic" w:hAnsi="Century Gothic"/>
          <w:i/>
        </w:rPr>
        <w:t xml:space="preserve">For </w:t>
      </w:r>
      <w:r w:rsidR="008740CE">
        <w:rPr>
          <w:rFonts w:ascii="Century Gothic" w:hAnsi="Century Gothic"/>
          <w:i/>
        </w:rPr>
        <w:t>the following containers report the name of the lab equipment and the amount of liquid in each container. Be sure to have the correct number of significant figures in your measurement.</w:t>
      </w:r>
    </w:p>
    <w:p w14:paraId="47B0AEA9" w14:textId="3452225A" w:rsidR="008740CE" w:rsidRDefault="008740CE" w:rsidP="008740CE">
      <w:pPr>
        <w:pStyle w:val="ListParagraph"/>
        <w:numPr>
          <w:ilvl w:val="0"/>
          <w:numId w:val="21"/>
        </w:numPr>
        <w:spacing w:line="480" w:lineRule="auto"/>
        <w:ind w:left="900" w:hanging="540"/>
        <w:rPr>
          <w:rFonts w:ascii="Century Gothic" w:hAnsi="Century Gothic"/>
        </w:rPr>
      </w:pPr>
      <w:r>
        <w:rPr>
          <w:rFonts w:ascii="Century Gothic" w:hAnsi="Century Gothic"/>
        </w:rPr>
        <w:t>Container A</w:t>
      </w:r>
      <w:r w:rsidR="00991106">
        <w:rPr>
          <w:rFonts w:ascii="Century Gothic" w:hAnsi="Century Gothic"/>
        </w:rPr>
        <w:t xml:space="preserve"> </w:t>
      </w:r>
      <w:r w:rsidR="00991106">
        <w:rPr>
          <w:rFonts w:ascii="Century Gothic" w:hAnsi="Century Gothic"/>
          <w:b/>
          <w:color w:val="FF0000"/>
        </w:rPr>
        <w:t>Graduated cylinder; 9.20 mL</w:t>
      </w:r>
    </w:p>
    <w:p w14:paraId="43903CAC" w14:textId="7A79D8FC" w:rsidR="008740CE" w:rsidRDefault="008740CE" w:rsidP="008740CE">
      <w:pPr>
        <w:pStyle w:val="ListParagraph"/>
        <w:numPr>
          <w:ilvl w:val="0"/>
          <w:numId w:val="21"/>
        </w:numPr>
        <w:spacing w:line="480" w:lineRule="auto"/>
        <w:ind w:left="900" w:hanging="540"/>
        <w:rPr>
          <w:rFonts w:ascii="Century Gothic" w:hAnsi="Century Gothic"/>
        </w:rPr>
      </w:pPr>
      <w:r>
        <w:rPr>
          <w:rFonts w:ascii="Century Gothic" w:hAnsi="Century Gothic"/>
        </w:rPr>
        <w:t>Container B</w:t>
      </w:r>
      <w:r w:rsidR="00991106">
        <w:rPr>
          <w:rFonts w:ascii="Century Gothic" w:hAnsi="Century Gothic"/>
        </w:rPr>
        <w:t xml:space="preserve"> </w:t>
      </w:r>
      <w:r w:rsidR="00991106">
        <w:rPr>
          <w:rFonts w:ascii="Century Gothic" w:hAnsi="Century Gothic"/>
          <w:b/>
          <w:color w:val="FF0000"/>
        </w:rPr>
        <w:t>Graduated cylinder; 23.1 mL</w:t>
      </w:r>
    </w:p>
    <w:p w14:paraId="7EF3EEC3" w14:textId="3701944A" w:rsidR="008740CE" w:rsidRPr="008740CE" w:rsidRDefault="008740CE" w:rsidP="008740CE">
      <w:pPr>
        <w:pStyle w:val="ListParagraph"/>
        <w:numPr>
          <w:ilvl w:val="0"/>
          <w:numId w:val="21"/>
        </w:numPr>
        <w:spacing w:line="480" w:lineRule="auto"/>
        <w:ind w:left="900" w:hanging="540"/>
        <w:rPr>
          <w:rFonts w:ascii="Century Gothic" w:hAnsi="Century Gothic"/>
        </w:rPr>
      </w:pPr>
      <w:r>
        <w:rPr>
          <w:rFonts w:ascii="Century Gothic" w:hAnsi="Century Gothic"/>
        </w:rPr>
        <w:t>Container C</w:t>
      </w:r>
      <w:r w:rsidR="00991106">
        <w:rPr>
          <w:rFonts w:ascii="Century Gothic" w:hAnsi="Century Gothic"/>
        </w:rPr>
        <w:t xml:space="preserve"> </w:t>
      </w:r>
      <w:r w:rsidR="00991106">
        <w:rPr>
          <w:rFonts w:ascii="Century Gothic" w:hAnsi="Century Gothic"/>
          <w:b/>
          <w:color w:val="FF0000"/>
        </w:rPr>
        <w:t>Beaker; 180 mL</w:t>
      </w:r>
    </w:p>
    <w:p w14:paraId="125F1C17" w14:textId="77777777" w:rsidR="00E74357" w:rsidRDefault="00E74357" w:rsidP="0094488B">
      <w:pPr>
        <w:spacing w:line="480" w:lineRule="auto"/>
        <w:rPr>
          <w:rFonts w:ascii="Century Gothic" w:hAnsi="Century Gothic"/>
          <w:b/>
        </w:rPr>
      </w:pPr>
      <w:r>
        <w:rPr>
          <w:rFonts w:ascii="Century Gothic" w:hAnsi="Century Gothic"/>
          <w:b/>
        </w:rPr>
        <w:br w:type="page"/>
      </w:r>
    </w:p>
    <w:p w14:paraId="532CEB64" w14:textId="33DF236F" w:rsidR="00A02E97" w:rsidRPr="0094488B" w:rsidRDefault="00A02E97" w:rsidP="0094488B">
      <w:pPr>
        <w:spacing w:line="480" w:lineRule="auto"/>
        <w:jc w:val="center"/>
        <w:rPr>
          <w:rFonts w:ascii="Century Gothic" w:hAnsi="Century Gothic"/>
          <w:b/>
          <w:sz w:val="28"/>
        </w:rPr>
      </w:pPr>
      <w:r w:rsidRPr="0094488B">
        <w:rPr>
          <w:rFonts w:ascii="Century Gothic" w:hAnsi="Century Gothic"/>
          <w:b/>
          <w:sz w:val="28"/>
        </w:rPr>
        <w:t>STATION 3: Scientific Notation</w:t>
      </w:r>
    </w:p>
    <w:p w14:paraId="6AA09175" w14:textId="35761BBE" w:rsidR="0020320E" w:rsidRPr="003340B7" w:rsidRDefault="0020320E" w:rsidP="0020320E">
      <w:pPr>
        <w:spacing w:line="480" w:lineRule="auto"/>
        <w:rPr>
          <w:rFonts w:ascii="Century Gothic" w:hAnsi="Century Gothic"/>
          <w:i/>
        </w:rPr>
      </w:pPr>
      <w:r>
        <w:rPr>
          <w:rFonts w:ascii="Century Gothic" w:hAnsi="Century Gothic"/>
          <w:i/>
        </w:rPr>
        <w:t xml:space="preserve">Answer the following </w:t>
      </w:r>
      <w:r w:rsidR="008663A1">
        <w:rPr>
          <w:rFonts w:ascii="Century Gothic" w:hAnsi="Century Gothic"/>
          <w:i/>
        </w:rPr>
        <w:t>with</w:t>
      </w:r>
      <w:r>
        <w:rPr>
          <w:rFonts w:ascii="Century Gothic" w:hAnsi="Century Gothic"/>
          <w:i/>
        </w:rPr>
        <w:t xml:space="preserve"> complete sentence(s).</w:t>
      </w:r>
    </w:p>
    <w:p w14:paraId="273B0761" w14:textId="6AAE7FCD" w:rsidR="00D84803" w:rsidRDefault="0020320E" w:rsidP="00D84803">
      <w:pPr>
        <w:pStyle w:val="ListParagraph"/>
        <w:numPr>
          <w:ilvl w:val="0"/>
          <w:numId w:val="5"/>
        </w:numPr>
        <w:spacing w:line="480" w:lineRule="auto"/>
        <w:ind w:left="900" w:hanging="540"/>
        <w:rPr>
          <w:rFonts w:ascii="Century Gothic" w:hAnsi="Century Gothic"/>
        </w:rPr>
      </w:pPr>
      <w:r>
        <w:rPr>
          <w:rFonts w:ascii="Century Gothic" w:hAnsi="Century Gothic"/>
        </w:rPr>
        <w:t>Why do we use scientific notation in chemistry?</w:t>
      </w:r>
      <w:r w:rsidR="00991106">
        <w:rPr>
          <w:rFonts w:ascii="Century Gothic" w:hAnsi="Century Gothic"/>
        </w:rPr>
        <w:t xml:space="preserve"> </w:t>
      </w:r>
      <w:r w:rsidR="00991106">
        <w:rPr>
          <w:rFonts w:ascii="Century Gothic" w:hAnsi="Century Gothic"/>
          <w:b/>
          <w:color w:val="FF0000"/>
        </w:rPr>
        <w:t>To make using really big numbers easier to deal with</w:t>
      </w:r>
    </w:p>
    <w:p w14:paraId="495449D6" w14:textId="6B9D2D1C" w:rsidR="00D84803" w:rsidRDefault="0020320E" w:rsidP="00D84803">
      <w:pPr>
        <w:pStyle w:val="ListParagraph"/>
        <w:numPr>
          <w:ilvl w:val="0"/>
          <w:numId w:val="5"/>
        </w:numPr>
        <w:spacing w:line="480" w:lineRule="auto"/>
        <w:ind w:left="900" w:hanging="540"/>
        <w:rPr>
          <w:rFonts w:ascii="Century Gothic" w:hAnsi="Century Gothic"/>
        </w:rPr>
      </w:pPr>
      <w:r w:rsidRPr="00D84803">
        <w:rPr>
          <w:rFonts w:ascii="Century Gothic" w:hAnsi="Century Gothic"/>
        </w:rPr>
        <w:t>What do you do with exponents when adding/subtracting in scientific notation?</w:t>
      </w:r>
      <w:r w:rsidR="00991106">
        <w:rPr>
          <w:rFonts w:ascii="Century Gothic" w:hAnsi="Century Gothic"/>
        </w:rPr>
        <w:t xml:space="preserve"> </w:t>
      </w:r>
      <w:r w:rsidR="00991106">
        <w:rPr>
          <w:rFonts w:ascii="Century Gothic" w:hAnsi="Century Gothic"/>
          <w:b/>
          <w:color w:val="FF0000"/>
        </w:rPr>
        <w:t>Make the exponents the same</w:t>
      </w:r>
    </w:p>
    <w:p w14:paraId="0E412F5B" w14:textId="77777777" w:rsidR="00991106" w:rsidRDefault="0020320E" w:rsidP="00D84803">
      <w:pPr>
        <w:pStyle w:val="ListParagraph"/>
        <w:numPr>
          <w:ilvl w:val="0"/>
          <w:numId w:val="5"/>
        </w:numPr>
        <w:spacing w:line="480" w:lineRule="auto"/>
        <w:ind w:left="900" w:hanging="540"/>
        <w:rPr>
          <w:rFonts w:ascii="Century Gothic" w:hAnsi="Century Gothic"/>
        </w:rPr>
      </w:pPr>
      <w:r w:rsidRPr="00D84803">
        <w:rPr>
          <w:rFonts w:ascii="Century Gothic" w:hAnsi="Century Gothic"/>
        </w:rPr>
        <w:t>What do you do with exponents when multiplying/dividing in scientific notation?</w:t>
      </w:r>
      <w:r w:rsidR="00991106">
        <w:rPr>
          <w:rFonts w:ascii="Century Gothic" w:hAnsi="Century Gothic"/>
        </w:rPr>
        <w:t xml:space="preserve"> </w:t>
      </w:r>
    </w:p>
    <w:p w14:paraId="13AE200E" w14:textId="57A18451" w:rsidR="0020320E" w:rsidRPr="00991106" w:rsidRDefault="00991106" w:rsidP="00991106">
      <w:pPr>
        <w:pStyle w:val="ListParagraph"/>
        <w:numPr>
          <w:ilvl w:val="0"/>
          <w:numId w:val="29"/>
        </w:numPr>
        <w:spacing w:line="480" w:lineRule="auto"/>
        <w:ind w:left="1260"/>
        <w:rPr>
          <w:rFonts w:ascii="Century Gothic" w:hAnsi="Century Gothic"/>
        </w:rPr>
      </w:pPr>
      <w:r>
        <w:rPr>
          <w:rFonts w:ascii="Century Gothic" w:hAnsi="Century Gothic"/>
          <w:b/>
          <w:color w:val="FF0000"/>
        </w:rPr>
        <w:t>Add the exponents (multiplication)</w:t>
      </w:r>
    </w:p>
    <w:p w14:paraId="2BFE58CD" w14:textId="6A5DFB14" w:rsidR="00991106" w:rsidRPr="00D84803" w:rsidRDefault="00991106" w:rsidP="00991106">
      <w:pPr>
        <w:pStyle w:val="ListParagraph"/>
        <w:numPr>
          <w:ilvl w:val="0"/>
          <w:numId w:val="29"/>
        </w:numPr>
        <w:spacing w:line="480" w:lineRule="auto"/>
        <w:ind w:left="1260"/>
        <w:rPr>
          <w:rFonts w:ascii="Century Gothic" w:hAnsi="Century Gothic"/>
        </w:rPr>
      </w:pPr>
      <w:r>
        <w:rPr>
          <w:rFonts w:ascii="Century Gothic" w:hAnsi="Century Gothic"/>
          <w:b/>
          <w:color w:val="FF0000"/>
        </w:rPr>
        <w:t>Subtract the exponents (division)</w:t>
      </w:r>
    </w:p>
    <w:p w14:paraId="57601FAB" w14:textId="77777777" w:rsidR="002F1E02" w:rsidRDefault="002F1E02" w:rsidP="002F1E02">
      <w:pPr>
        <w:spacing w:line="480" w:lineRule="auto"/>
        <w:rPr>
          <w:rFonts w:ascii="Century Gothic" w:hAnsi="Century Gothic"/>
        </w:rPr>
      </w:pPr>
    </w:p>
    <w:p w14:paraId="1EEA6970" w14:textId="57ADAACF" w:rsidR="002F1E02" w:rsidRPr="00D84803" w:rsidRDefault="00D84803" w:rsidP="002F1E02">
      <w:pPr>
        <w:spacing w:line="480" w:lineRule="auto"/>
        <w:rPr>
          <w:rFonts w:ascii="Century Gothic" w:hAnsi="Century Gothic"/>
          <w:i/>
        </w:rPr>
      </w:pPr>
      <w:r>
        <w:rPr>
          <w:rFonts w:ascii="Century Gothic" w:hAnsi="Century Gothic"/>
          <w:i/>
        </w:rPr>
        <w:t>Convert the following numbers to scientific notation.</w:t>
      </w:r>
    </w:p>
    <w:p w14:paraId="21DBB865" w14:textId="553F9602" w:rsidR="002F1E02" w:rsidRDefault="00D84803" w:rsidP="0003050E">
      <w:pPr>
        <w:pStyle w:val="ListParagraph"/>
        <w:numPr>
          <w:ilvl w:val="0"/>
          <w:numId w:val="5"/>
        </w:numPr>
        <w:spacing w:line="720" w:lineRule="auto"/>
        <w:ind w:left="900" w:hanging="540"/>
        <w:rPr>
          <w:rFonts w:ascii="Century Gothic" w:hAnsi="Century Gothic"/>
        </w:rPr>
      </w:pPr>
      <w:r>
        <w:rPr>
          <w:rFonts w:ascii="Century Gothic" w:hAnsi="Century Gothic"/>
        </w:rPr>
        <w:t>4,500,000,000,000</w:t>
      </w:r>
      <w:r w:rsidR="00991106">
        <w:rPr>
          <w:rFonts w:ascii="Century Gothic" w:hAnsi="Century Gothic"/>
        </w:rPr>
        <w:t xml:space="preserve"> </w:t>
      </w:r>
      <w:r w:rsidR="00991106">
        <w:rPr>
          <w:rFonts w:ascii="Century Gothic" w:hAnsi="Century Gothic"/>
          <w:b/>
          <w:color w:val="FF0000"/>
        </w:rPr>
        <w:t>4.5 x 10</w:t>
      </w:r>
      <w:r w:rsidR="00991106">
        <w:rPr>
          <w:rFonts w:ascii="Century Gothic" w:hAnsi="Century Gothic"/>
          <w:b/>
          <w:color w:val="FF0000"/>
          <w:vertAlign w:val="superscript"/>
        </w:rPr>
        <w:t>12</w:t>
      </w:r>
      <w:r w:rsidR="00991106">
        <w:rPr>
          <w:rFonts w:ascii="Century Gothic" w:hAnsi="Century Gothic"/>
          <w:b/>
          <w:color w:val="FF0000"/>
        </w:rPr>
        <w:t xml:space="preserve"> </w:t>
      </w:r>
    </w:p>
    <w:p w14:paraId="2FBA9A0D" w14:textId="19675B84" w:rsidR="00D84803" w:rsidRDefault="00D84803" w:rsidP="0003050E">
      <w:pPr>
        <w:pStyle w:val="ListParagraph"/>
        <w:numPr>
          <w:ilvl w:val="0"/>
          <w:numId w:val="5"/>
        </w:numPr>
        <w:spacing w:line="720" w:lineRule="auto"/>
        <w:ind w:left="900" w:hanging="540"/>
        <w:rPr>
          <w:rFonts w:ascii="Century Gothic" w:hAnsi="Century Gothic"/>
        </w:rPr>
      </w:pPr>
      <w:r>
        <w:rPr>
          <w:rFonts w:ascii="Century Gothic" w:hAnsi="Century Gothic"/>
        </w:rPr>
        <w:t>0.000000000000351</w:t>
      </w:r>
      <w:r w:rsidR="00991106">
        <w:rPr>
          <w:rFonts w:ascii="Century Gothic" w:hAnsi="Century Gothic"/>
        </w:rPr>
        <w:t xml:space="preserve"> </w:t>
      </w:r>
      <w:r w:rsidR="00991106">
        <w:rPr>
          <w:rFonts w:ascii="Century Gothic" w:hAnsi="Century Gothic"/>
          <w:b/>
          <w:color w:val="FF0000"/>
        </w:rPr>
        <w:t>3.51 x 10</w:t>
      </w:r>
      <w:r w:rsidR="00991106">
        <w:rPr>
          <w:rFonts w:ascii="Century Gothic" w:hAnsi="Century Gothic"/>
          <w:b/>
          <w:color w:val="FF0000"/>
          <w:vertAlign w:val="superscript"/>
        </w:rPr>
        <w:t>-13</w:t>
      </w:r>
    </w:p>
    <w:p w14:paraId="68FB9AB7" w14:textId="2EF09643" w:rsidR="00D84803" w:rsidRDefault="00D84803" w:rsidP="0003050E">
      <w:pPr>
        <w:pStyle w:val="ListParagraph"/>
        <w:numPr>
          <w:ilvl w:val="0"/>
          <w:numId w:val="5"/>
        </w:numPr>
        <w:spacing w:line="720" w:lineRule="auto"/>
        <w:ind w:left="900" w:hanging="540"/>
        <w:rPr>
          <w:rFonts w:ascii="Century Gothic" w:hAnsi="Century Gothic"/>
        </w:rPr>
      </w:pPr>
      <w:r>
        <w:rPr>
          <w:rFonts w:ascii="Century Gothic" w:hAnsi="Century Gothic"/>
        </w:rPr>
        <w:t>5,000</w:t>
      </w:r>
      <w:r w:rsidR="00991106">
        <w:rPr>
          <w:rFonts w:ascii="Century Gothic" w:hAnsi="Century Gothic"/>
        </w:rPr>
        <w:t xml:space="preserve"> </w:t>
      </w:r>
      <w:r w:rsidR="00991106">
        <w:rPr>
          <w:rFonts w:ascii="Century Gothic" w:hAnsi="Century Gothic"/>
          <w:b/>
          <w:color w:val="FF0000"/>
        </w:rPr>
        <w:t>5 x 10</w:t>
      </w:r>
      <w:r w:rsidR="00991106">
        <w:rPr>
          <w:rFonts w:ascii="Century Gothic" w:hAnsi="Century Gothic"/>
          <w:b/>
          <w:color w:val="FF0000"/>
          <w:vertAlign w:val="superscript"/>
        </w:rPr>
        <w:t>3</w:t>
      </w:r>
    </w:p>
    <w:p w14:paraId="07C3EECF" w14:textId="171A8B0B" w:rsidR="00D84803" w:rsidRDefault="00D84803" w:rsidP="0003050E">
      <w:pPr>
        <w:pStyle w:val="ListParagraph"/>
        <w:numPr>
          <w:ilvl w:val="0"/>
          <w:numId w:val="5"/>
        </w:numPr>
        <w:spacing w:line="720" w:lineRule="auto"/>
        <w:ind w:left="900" w:hanging="540"/>
        <w:rPr>
          <w:rFonts w:ascii="Century Gothic" w:hAnsi="Century Gothic"/>
        </w:rPr>
      </w:pPr>
      <w:r>
        <w:rPr>
          <w:rFonts w:ascii="Century Gothic" w:hAnsi="Century Gothic"/>
        </w:rPr>
        <w:t>23,000,210,000</w:t>
      </w:r>
      <w:r w:rsidR="00991106">
        <w:rPr>
          <w:rFonts w:ascii="Century Gothic" w:hAnsi="Century Gothic"/>
        </w:rPr>
        <w:t xml:space="preserve"> </w:t>
      </w:r>
      <w:r w:rsidR="00991106">
        <w:rPr>
          <w:rFonts w:ascii="Century Gothic" w:hAnsi="Century Gothic"/>
          <w:b/>
          <w:color w:val="FF0000"/>
        </w:rPr>
        <w:t>2.300021 x 10</w:t>
      </w:r>
      <w:r w:rsidR="00991106">
        <w:rPr>
          <w:rFonts w:ascii="Century Gothic" w:hAnsi="Century Gothic"/>
          <w:b/>
          <w:color w:val="FF0000"/>
          <w:vertAlign w:val="superscript"/>
        </w:rPr>
        <w:t>10</w:t>
      </w:r>
    </w:p>
    <w:p w14:paraId="4996AC80" w14:textId="7B431A21" w:rsidR="00D84803" w:rsidRDefault="00D84803" w:rsidP="0003050E">
      <w:pPr>
        <w:pStyle w:val="ListParagraph"/>
        <w:numPr>
          <w:ilvl w:val="0"/>
          <w:numId w:val="5"/>
        </w:numPr>
        <w:spacing w:line="720" w:lineRule="auto"/>
        <w:ind w:left="900" w:hanging="540"/>
        <w:rPr>
          <w:rFonts w:ascii="Century Gothic" w:hAnsi="Century Gothic"/>
        </w:rPr>
      </w:pPr>
      <w:r>
        <w:rPr>
          <w:rFonts w:ascii="Century Gothic" w:hAnsi="Century Gothic"/>
        </w:rPr>
        <w:t>0.0000000087</w:t>
      </w:r>
      <w:r w:rsidR="00991106">
        <w:rPr>
          <w:rFonts w:ascii="Century Gothic" w:hAnsi="Century Gothic"/>
        </w:rPr>
        <w:t xml:space="preserve"> </w:t>
      </w:r>
      <w:r w:rsidR="00991106">
        <w:rPr>
          <w:rFonts w:ascii="Century Gothic" w:hAnsi="Century Gothic"/>
          <w:b/>
          <w:color w:val="FF0000"/>
        </w:rPr>
        <w:t>8.7 x 10</w:t>
      </w:r>
      <w:r w:rsidR="00991106">
        <w:rPr>
          <w:rFonts w:ascii="Century Gothic" w:hAnsi="Century Gothic"/>
          <w:b/>
          <w:color w:val="FF0000"/>
          <w:vertAlign w:val="superscript"/>
        </w:rPr>
        <w:t>-9</w:t>
      </w:r>
    </w:p>
    <w:p w14:paraId="1118D08F" w14:textId="2EF71AAB" w:rsidR="00D84803" w:rsidRDefault="00D84803" w:rsidP="0003050E">
      <w:pPr>
        <w:pStyle w:val="ListParagraph"/>
        <w:numPr>
          <w:ilvl w:val="0"/>
          <w:numId w:val="5"/>
        </w:numPr>
        <w:spacing w:line="720" w:lineRule="auto"/>
        <w:ind w:left="900" w:hanging="540"/>
        <w:rPr>
          <w:rFonts w:ascii="Century Gothic" w:hAnsi="Century Gothic"/>
        </w:rPr>
      </w:pPr>
      <w:r>
        <w:rPr>
          <w:rFonts w:ascii="Century Gothic" w:hAnsi="Century Gothic"/>
        </w:rPr>
        <w:t>0.00076</w:t>
      </w:r>
      <w:r w:rsidR="00991106">
        <w:rPr>
          <w:rFonts w:ascii="Century Gothic" w:hAnsi="Century Gothic"/>
        </w:rPr>
        <w:t xml:space="preserve"> </w:t>
      </w:r>
      <w:r w:rsidR="00991106">
        <w:rPr>
          <w:rFonts w:ascii="Century Gothic" w:hAnsi="Century Gothic"/>
          <w:b/>
          <w:color w:val="FF0000"/>
        </w:rPr>
        <w:t>7.6 x 10</w:t>
      </w:r>
      <w:r w:rsidR="00991106">
        <w:rPr>
          <w:rFonts w:ascii="Century Gothic" w:hAnsi="Century Gothic"/>
          <w:b/>
          <w:color w:val="FF0000"/>
          <w:vertAlign w:val="superscript"/>
        </w:rPr>
        <w:t>-4</w:t>
      </w:r>
    </w:p>
    <w:p w14:paraId="73C267CB" w14:textId="77777777" w:rsidR="00D84803" w:rsidRDefault="00D84803" w:rsidP="00455CB8">
      <w:pPr>
        <w:spacing w:line="480" w:lineRule="auto"/>
        <w:rPr>
          <w:rFonts w:ascii="Century Gothic" w:hAnsi="Century Gothic"/>
        </w:rPr>
      </w:pPr>
    </w:p>
    <w:p w14:paraId="7E6B4285" w14:textId="47F50613" w:rsidR="00455CB8" w:rsidRDefault="00455CB8" w:rsidP="00455CB8">
      <w:pPr>
        <w:spacing w:line="480" w:lineRule="auto"/>
        <w:rPr>
          <w:rFonts w:ascii="Century Gothic" w:hAnsi="Century Gothic"/>
          <w:i/>
        </w:rPr>
      </w:pPr>
      <w:r>
        <w:rPr>
          <w:rFonts w:ascii="Century Gothic" w:hAnsi="Century Gothic"/>
          <w:i/>
        </w:rPr>
        <w:t xml:space="preserve">Convert the following numbers to </w:t>
      </w:r>
      <w:r w:rsidR="00D77F04">
        <w:rPr>
          <w:rFonts w:ascii="Century Gothic" w:hAnsi="Century Gothic"/>
          <w:i/>
        </w:rPr>
        <w:t>‘expanded’</w:t>
      </w:r>
      <w:r>
        <w:rPr>
          <w:rFonts w:ascii="Century Gothic" w:hAnsi="Century Gothic"/>
          <w:i/>
        </w:rPr>
        <w:t xml:space="preserve"> notation.</w:t>
      </w:r>
    </w:p>
    <w:p w14:paraId="5ECC56F1" w14:textId="600128F0" w:rsidR="00D77F04" w:rsidRDefault="00D77F04" w:rsidP="0003050E">
      <w:pPr>
        <w:pStyle w:val="ListParagraph"/>
        <w:numPr>
          <w:ilvl w:val="0"/>
          <w:numId w:val="5"/>
        </w:numPr>
        <w:tabs>
          <w:tab w:val="left" w:pos="900"/>
        </w:tabs>
        <w:spacing w:line="720" w:lineRule="auto"/>
        <w:ind w:left="900" w:hanging="540"/>
        <w:rPr>
          <w:rFonts w:ascii="Century Gothic" w:hAnsi="Century Gothic"/>
        </w:rPr>
      </w:pPr>
      <w:r>
        <w:rPr>
          <w:rFonts w:ascii="Century Gothic" w:hAnsi="Century Gothic"/>
        </w:rPr>
        <w:t>3.400 x 10</w:t>
      </w:r>
      <w:r>
        <w:rPr>
          <w:rFonts w:ascii="Century Gothic" w:hAnsi="Century Gothic"/>
          <w:vertAlign w:val="superscript"/>
        </w:rPr>
        <w:t>-9</w:t>
      </w:r>
      <w:r w:rsidR="00991106">
        <w:rPr>
          <w:rFonts w:ascii="Century Gothic" w:hAnsi="Century Gothic"/>
          <w:vertAlign w:val="superscript"/>
        </w:rPr>
        <w:t xml:space="preserve"> </w:t>
      </w:r>
      <w:r w:rsidR="00991106">
        <w:rPr>
          <w:rFonts w:ascii="Century Gothic" w:hAnsi="Century Gothic"/>
          <w:b/>
          <w:color w:val="FF0000"/>
        </w:rPr>
        <w:t>0.000000003400</w:t>
      </w:r>
    </w:p>
    <w:p w14:paraId="1DF6D641" w14:textId="5028DD3B" w:rsidR="00D77F04" w:rsidRDefault="00D77F04" w:rsidP="0003050E">
      <w:pPr>
        <w:pStyle w:val="ListParagraph"/>
        <w:numPr>
          <w:ilvl w:val="0"/>
          <w:numId w:val="5"/>
        </w:numPr>
        <w:tabs>
          <w:tab w:val="left" w:pos="900"/>
        </w:tabs>
        <w:spacing w:line="720" w:lineRule="auto"/>
        <w:ind w:left="900" w:hanging="540"/>
        <w:rPr>
          <w:rFonts w:ascii="Century Gothic" w:hAnsi="Century Gothic"/>
        </w:rPr>
      </w:pPr>
      <w:r>
        <w:rPr>
          <w:rFonts w:ascii="Century Gothic" w:hAnsi="Century Gothic"/>
        </w:rPr>
        <w:t xml:space="preserve">5.07 x </w:t>
      </w:r>
      <w:proofErr w:type="gramStart"/>
      <w:r>
        <w:rPr>
          <w:rFonts w:ascii="Century Gothic" w:hAnsi="Century Gothic"/>
        </w:rPr>
        <w:t>10</w:t>
      </w:r>
      <w:r>
        <w:rPr>
          <w:rFonts w:ascii="Century Gothic" w:hAnsi="Century Gothic"/>
          <w:vertAlign w:val="superscript"/>
        </w:rPr>
        <w:t>5</w:t>
      </w:r>
      <w:r w:rsidR="00991106">
        <w:rPr>
          <w:rFonts w:ascii="Century Gothic" w:hAnsi="Century Gothic"/>
        </w:rPr>
        <w:t xml:space="preserve">  </w:t>
      </w:r>
      <w:r w:rsidR="00991106">
        <w:rPr>
          <w:rFonts w:ascii="Century Gothic" w:hAnsi="Century Gothic"/>
          <w:b/>
          <w:color w:val="FF0000"/>
        </w:rPr>
        <w:t>507,000</w:t>
      </w:r>
      <w:proofErr w:type="gramEnd"/>
    </w:p>
    <w:p w14:paraId="20A686AE" w14:textId="26EAB336" w:rsidR="00D77F04" w:rsidRDefault="00D77F04" w:rsidP="0003050E">
      <w:pPr>
        <w:pStyle w:val="ListParagraph"/>
        <w:numPr>
          <w:ilvl w:val="0"/>
          <w:numId w:val="5"/>
        </w:numPr>
        <w:tabs>
          <w:tab w:val="left" w:pos="900"/>
        </w:tabs>
        <w:spacing w:line="720" w:lineRule="auto"/>
        <w:ind w:left="900" w:hanging="540"/>
        <w:rPr>
          <w:rFonts w:ascii="Century Gothic" w:hAnsi="Century Gothic"/>
        </w:rPr>
      </w:pPr>
      <w:r>
        <w:rPr>
          <w:rFonts w:ascii="Century Gothic" w:hAnsi="Century Gothic"/>
        </w:rPr>
        <w:t>7.31 x 10</w:t>
      </w:r>
      <w:r>
        <w:rPr>
          <w:rFonts w:ascii="Century Gothic" w:hAnsi="Century Gothic"/>
          <w:vertAlign w:val="superscript"/>
        </w:rPr>
        <w:t>-7</w:t>
      </w:r>
      <w:r w:rsidR="00991106">
        <w:rPr>
          <w:rFonts w:ascii="Century Gothic" w:hAnsi="Century Gothic"/>
        </w:rPr>
        <w:t xml:space="preserve"> </w:t>
      </w:r>
      <w:r w:rsidR="00991106">
        <w:rPr>
          <w:rFonts w:ascii="Century Gothic" w:hAnsi="Century Gothic"/>
          <w:b/>
          <w:color w:val="FF0000"/>
        </w:rPr>
        <w:t>0.000000731</w:t>
      </w:r>
    </w:p>
    <w:p w14:paraId="5CF85486" w14:textId="6955F294" w:rsidR="00E74357" w:rsidRPr="0003050E" w:rsidRDefault="00D77F04" w:rsidP="0003050E">
      <w:pPr>
        <w:pStyle w:val="ListParagraph"/>
        <w:numPr>
          <w:ilvl w:val="0"/>
          <w:numId w:val="5"/>
        </w:numPr>
        <w:tabs>
          <w:tab w:val="left" w:pos="900"/>
        </w:tabs>
        <w:spacing w:line="720" w:lineRule="auto"/>
        <w:ind w:left="900" w:hanging="540"/>
        <w:rPr>
          <w:rFonts w:ascii="Century Gothic" w:hAnsi="Century Gothic"/>
        </w:rPr>
      </w:pPr>
      <w:r>
        <w:rPr>
          <w:rFonts w:ascii="Century Gothic" w:hAnsi="Century Gothic"/>
        </w:rPr>
        <w:t>2.345 x 10</w:t>
      </w:r>
      <w:r>
        <w:rPr>
          <w:rFonts w:ascii="Century Gothic" w:hAnsi="Century Gothic"/>
          <w:vertAlign w:val="superscript"/>
        </w:rPr>
        <w:t>4</w:t>
      </w:r>
      <w:r w:rsidR="00991106">
        <w:rPr>
          <w:rFonts w:ascii="Century Gothic" w:hAnsi="Century Gothic"/>
        </w:rPr>
        <w:t xml:space="preserve"> </w:t>
      </w:r>
      <w:r w:rsidR="00991106">
        <w:rPr>
          <w:rFonts w:ascii="Century Gothic" w:hAnsi="Century Gothic"/>
          <w:b/>
          <w:color w:val="FF0000"/>
        </w:rPr>
        <w:t>23,450</w:t>
      </w:r>
      <w:r w:rsidR="00E74357" w:rsidRPr="0003050E">
        <w:rPr>
          <w:rFonts w:ascii="Century Gothic" w:hAnsi="Century Gothic"/>
          <w:b/>
        </w:rPr>
        <w:br w:type="page"/>
      </w:r>
    </w:p>
    <w:p w14:paraId="62201937" w14:textId="65C54BC3" w:rsidR="00A02E97" w:rsidRPr="00A02E97" w:rsidRDefault="00A02E97" w:rsidP="0094488B">
      <w:pPr>
        <w:spacing w:line="480" w:lineRule="auto"/>
        <w:jc w:val="center"/>
        <w:rPr>
          <w:rFonts w:ascii="Century Gothic" w:hAnsi="Century Gothic"/>
          <w:b/>
        </w:rPr>
      </w:pPr>
      <w:r>
        <w:rPr>
          <w:rFonts w:ascii="Century Gothic" w:hAnsi="Century Gothic"/>
          <w:b/>
        </w:rPr>
        <w:t>STATION 4: Accuracy and Precision</w:t>
      </w:r>
    </w:p>
    <w:p w14:paraId="6ADFA034" w14:textId="6A638A3D" w:rsidR="008663A1" w:rsidRPr="003340B7" w:rsidRDefault="008663A1" w:rsidP="008663A1">
      <w:pPr>
        <w:spacing w:line="480" w:lineRule="auto"/>
        <w:rPr>
          <w:rFonts w:ascii="Century Gothic" w:hAnsi="Century Gothic"/>
          <w:i/>
        </w:rPr>
      </w:pPr>
      <w:r>
        <w:rPr>
          <w:rFonts w:ascii="Century Gothic" w:hAnsi="Century Gothic"/>
          <w:i/>
        </w:rPr>
        <w:t>Answer the following with complete sentence(s).</w:t>
      </w:r>
    </w:p>
    <w:p w14:paraId="07C6A853" w14:textId="16A118F0" w:rsidR="006D0DA6" w:rsidRDefault="006D0DA6" w:rsidP="0094488B">
      <w:pPr>
        <w:pStyle w:val="ListParagraph"/>
        <w:numPr>
          <w:ilvl w:val="0"/>
          <w:numId w:val="12"/>
        </w:numPr>
        <w:spacing w:line="480" w:lineRule="auto"/>
        <w:ind w:left="900" w:hanging="540"/>
        <w:rPr>
          <w:rFonts w:ascii="Century Gothic" w:hAnsi="Century Gothic"/>
        </w:rPr>
      </w:pPr>
      <w:r>
        <w:rPr>
          <w:rFonts w:ascii="Century Gothic" w:hAnsi="Century Gothic"/>
        </w:rPr>
        <w:t>Define ‘accuracy’ and ‘precision’ in the context of a laboratory setting.</w:t>
      </w:r>
    </w:p>
    <w:p w14:paraId="32F68EC1" w14:textId="0841BE16" w:rsidR="008B4A04" w:rsidRPr="008B4A04" w:rsidRDefault="008B4A04" w:rsidP="008B4A04">
      <w:pPr>
        <w:pStyle w:val="ListParagraph"/>
        <w:numPr>
          <w:ilvl w:val="0"/>
          <w:numId w:val="30"/>
        </w:numPr>
        <w:spacing w:line="480" w:lineRule="auto"/>
        <w:ind w:left="1260"/>
        <w:rPr>
          <w:rFonts w:ascii="Century Gothic" w:hAnsi="Century Gothic"/>
        </w:rPr>
      </w:pPr>
      <w:r>
        <w:rPr>
          <w:rFonts w:ascii="Century Gothic" w:hAnsi="Century Gothic"/>
          <w:b/>
          <w:color w:val="FF0000"/>
        </w:rPr>
        <w:t>Accuracy: Getting close to the actual value</w:t>
      </w:r>
    </w:p>
    <w:p w14:paraId="7B8A6B42" w14:textId="74DD1799" w:rsidR="008B4A04" w:rsidRDefault="008B4A04" w:rsidP="008B4A04">
      <w:pPr>
        <w:pStyle w:val="ListParagraph"/>
        <w:numPr>
          <w:ilvl w:val="0"/>
          <w:numId w:val="30"/>
        </w:numPr>
        <w:spacing w:line="480" w:lineRule="auto"/>
        <w:ind w:left="1260"/>
        <w:rPr>
          <w:rFonts w:ascii="Century Gothic" w:hAnsi="Century Gothic"/>
        </w:rPr>
      </w:pPr>
      <w:r>
        <w:rPr>
          <w:rFonts w:ascii="Century Gothic" w:hAnsi="Century Gothic"/>
          <w:b/>
          <w:color w:val="FF0000"/>
        </w:rPr>
        <w:t>Precision: Getting consistent results</w:t>
      </w:r>
    </w:p>
    <w:p w14:paraId="60DF445D" w14:textId="6C882E3D" w:rsidR="008B4A04" w:rsidRPr="004D0E9D" w:rsidRDefault="000B5884" w:rsidP="004D0E9D">
      <w:pPr>
        <w:pStyle w:val="ListParagraph"/>
        <w:numPr>
          <w:ilvl w:val="0"/>
          <w:numId w:val="12"/>
        </w:numPr>
        <w:spacing w:line="480" w:lineRule="auto"/>
        <w:ind w:left="900" w:hanging="540"/>
        <w:rPr>
          <w:rFonts w:ascii="Century Gothic" w:hAnsi="Century Gothic"/>
        </w:rPr>
      </w:pPr>
      <w:r>
        <w:rPr>
          <w:rFonts w:ascii="Century Gothic" w:hAnsi="Century Gothic"/>
        </w:rPr>
        <w:t>What is the difference between accuracy and precision?</w:t>
      </w:r>
      <w:r w:rsidR="004D0E9D">
        <w:rPr>
          <w:rFonts w:ascii="Century Gothic" w:hAnsi="Century Gothic"/>
        </w:rPr>
        <w:t xml:space="preserve"> </w:t>
      </w:r>
      <w:r w:rsidR="004D0E9D">
        <w:rPr>
          <w:rFonts w:ascii="Century Gothic" w:hAnsi="Century Gothic"/>
          <w:b/>
          <w:color w:val="FF0000"/>
        </w:rPr>
        <w:t>Accuracy has to be “on the bull’s-eye” while precision does not</w:t>
      </w:r>
    </w:p>
    <w:p w14:paraId="7311AA7E" w14:textId="34273585" w:rsidR="006D0DA6" w:rsidRDefault="00482554" w:rsidP="0094488B">
      <w:pPr>
        <w:pStyle w:val="ListParagraph"/>
        <w:numPr>
          <w:ilvl w:val="0"/>
          <w:numId w:val="12"/>
        </w:numPr>
        <w:spacing w:line="480" w:lineRule="auto"/>
        <w:ind w:left="900" w:hanging="540"/>
        <w:rPr>
          <w:rFonts w:ascii="Century Gothic" w:hAnsi="Century Gothic"/>
        </w:rPr>
      </w:pPr>
      <w:r>
        <w:rPr>
          <w:rFonts w:ascii="Century Gothic" w:hAnsi="Century Gothic"/>
        </w:rPr>
        <w:t>Define a ‘significant figure’. What is the ‘guess’ digit?</w:t>
      </w:r>
    </w:p>
    <w:p w14:paraId="3F62DCD6" w14:textId="4002D087" w:rsidR="004D0E9D" w:rsidRPr="004D0E9D" w:rsidRDefault="004D0E9D" w:rsidP="004D0E9D">
      <w:pPr>
        <w:pStyle w:val="ListParagraph"/>
        <w:numPr>
          <w:ilvl w:val="0"/>
          <w:numId w:val="31"/>
        </w:numPr>
        <w:spacing w:line="480" w:lineRule="auto"/>
        <w:ind w:left="1260"/>
        <w:rPr>
          <w:rFonts w:ascii="Century Gothic" w:hAnsi="Century Gothic"/>
        </w:rPr>
      </w:pPr>
      <w:r>
        <w:rPr>
          <w:rFonts w:ascii="Century Gothic" w:hAnsi="Century Gothic"/>
          <w:b/>
          <w:color w:val="FF0000"/>
        </w:rPr>
        <w:t>Sig Fig: Measurement plus one guess digit</w:t>
      </w:r>
    </w:p>
    <w:p w14:paraId="4CA3B926" w14:textId="2788E8FA" w:rsidR="004D0E9D" w:rsidRPr="004D0E9D" w:rsidRDefault="004D0E9D" w:rsidP="004D0E9D">
      <w:pPr>
        <w:pStyle w:val="ListParagraph"/>
        <w:numPr>
          <w:ilvl w:val="0"/>
          <w:numId w:val="31"/>
        </w:numPr>
        <w:spacing w:line="480" w:lineRule="auto"/>
        <w:ind w:left="1260"/>
        <w:rPr>
          <w:rFonts w:ascii="Century Gothic" w:hAnsi="Century Gothic"/>
        </w:rPr>
      </w:pPr>
      <w:r>
        <w:rPr>
          <w:rFonts w:ascii="Century Gothic" w:hAnsi="Century Gothic"/>
          <w:b/>
          <w:color w:val="FF0000"/>
        </w:rPr>
        <w:t xml:space="preserve">Guess Digit: One place value </w:t>
      </w:r>
      <w:r>
        <w:rPr>
          <w:rFonts w:ascii="Century Gothic" w:hAnsi="Century Gothic"/>
          <w:b/>
          <w:i/>
          <w:color w:val="FF0000"/>
        </w:rPr>
        <w:t>beyond</w:t>
      </w:r>
      <w:r>
        <w:rPr>
          <w:rFonts w:ascii="Century Gothic" w:hAnsi="Century Gothic"/>
          <w:b/>
          <w:color w:val="FF0000"/>
        </w:rPr>
        <w:t xml:space="preserve"> what the measurement tool tells</w:t>
      </w:r>
    </w:p>
    <w:p w14:paraId="53AF8FF5" w14:textId="26EE8148" w:rsidR="005E5E25" w:rsidRDefault="005E5E25" w:rsidP="0094488B">
      <w:pPr>
        <w:pStyle w:val="ListParagraph"/>
        <w:numPr>
          <w:ilvl w:val="0"/>
          <w:numId w:val="12"/>
        </w:numPr>
        <w:spacing w:line="480" w:lineRule="auto"/>
        <w:ind w:left="900" w:hanging="540"/>
        <w:rPr>
          <w:rFonts w:ascii="Century Gothic" w:hAnsi="Century Gothic"/>
        </w:rPr>
      </w:pPr>
      <w:r>
        <w:rPr>
          <w:rFonts w:ascii="Century Gothic" w:hAnsi="Century Gothic"/>
        </w:rPr>
        <w:t>Why do we need to be concerned about significant figures?</w:t>
      </w:r>
      <w:r w:rsidR="004D0E9D">
        <w:rPr>
          <w:rFonts w:ascii="Century Gothic" w:hAnsi="Century Gothic"/>
        </w:rPr>
        <w:t xml:space="preserve"> </w:t>
      </w:r>
      <w:r w:rsidR="004D0E9D">
        <w:rPr>
          <w:rFonts w:ascii="Century Gothic" w:hAnsi="Century Gothic"/>
          <w:b/>
          <w:color w:val="FF0000"/>
        </w:rPr>
        <w:t>To represent how precise our measurements were</w:t>
      </w:r>
    </w:p>
    <w:p w14:paraId="0418DF9E" w14:textId="551D8620" w:rsidR="005E5E25" w:rsidRPr="006D0DA6" w:rsidRDefault="005E5E25" w:rsidP="0094488B">
      <w:pPr>
        <w:pStyle w:val="ListParagraph"/>
        <w:numPr>
          <w:ilvl w:val="0"/>
          <w:numId w:val="12"/>
        </w:numPr>
        <w:spacing w:line="480" w:lineRule="auto"/>
        <w:ind w:left="900" w:hanging="540"/>
        <w:rPr>
          <w:rFonts w:ascii="Century Gothic" w:hAnsi="Century Gothic"/>
        </w:rPr>
      </w:pPr>
      <w:r>
        <w:rPr>
          <w:rFonts w:ascii="Century Gothic" w:hAnsi="Century Gothic"/>
        </w:rPr>
        <w:t>How is the number 100.0 different from 100?</w:t>
      </w:r>
      <w:r w:rsidR="004D0E9D">
        <w:rPr>
          <w:rFonts w:ascii="Century Gothic" w:hAnsi="Century Gothic"/>
        </w:rPr>
        <w:t xml:space="preserve"> </w:t>
      </w:r>
      <w:r w:rsidR="004D0E9D">
        <w:rPr>
          <w:rFonts w:ascii="Century Gothic" w:hAnsi="Century Gothic"/>
          <w:b/>
          <w:color w:val="FF0000"/>
        </w:rPr>
        <w:t>100.0 (4 sig figs) is more precise than 100 (1 sig fig)</w:t>
      </w:r>
    </w:p>
    <w:p w14:paraId="53D30885" w14:textId="77777777" w:rsidR="000B5884" w:rsidRDefault="000B5884" w:rsidP="0094488B">
      <w:pPr>
        <w:spacing w:line="480" w:lineRule="auto"/>
        <w:rPr>
          <w:rFonts w:ascii="Century Gothic" w:hAnsi="Century Gothic"/>
        </w:rPr>
      </w:pPr>
    </w:p>
    <w:p w14:paraId="1BB3B809" w14:textId="3C21C382" w:rsidR="00457865" w:rsidRPr="00457865" w:rsidRDefault="00457865" w:rsidP="0094488B">
      <w:pPr>
        <w:spacing w:line="480" w:lineRule="auto"/>
        <w:rPr>
          <w:rFonts w:ascii="Century Gothic" w:hAnsi="Century Gothic"/>
          <w:i/>
        </w:rPr>
      </w:pPr>
      <w:r>
        <w:rPr>
          <w:rFonts w:ascii="Century Gothic" w:hAnsi="Century Gothic"/>
          <w:i/>
        </w:rPr>
        <w:t>Determine the number of sig figs in each of the following measurements.</w:t>
      </w:r>
    </w:p>
    <w:p w14:paraId="58A7E5A5" w14:textId="2B1037A9" w:rsidR="00457865" w:rsidRDefault="008740CE" w:rsidP="00581A63">
      <w:pPr>
        <w:pStyle w:val="ListParagraph"/>
        <w:numPr>
          <w:ilvl w:val="0"/>
          <w:numId w:val="12"/>
        </w:numPr>
        <w:spacing w:line="480" w:lineRule="auto"/>
        <w:ind w:left="900" w:hanging="540"/>
        <w:rPr>
          <w:rFonts w:ascii="Century Gothic" w:hAnsi="Century Gothic"/>
        </w:rPr>
      </w:pPr>
      <w:r>
        <w:rPr>
          <w:rFonts w:ascii="Century Gothic" w:hAnsi="Century Gothic"/>
        </w:rPr>
        <w:t>0.002900</w:t>
      </w:r>
      <w:r w:rsidR="004D0E9D">
        <w:rPr>
          <w:rFonts w:ascii="Century Gothic" w:hAnsi="Century Gothic"/>
        </w:rPr>
        <w:t xml:space="preserve"> </w:t>
      </w:r>
      <w:r w:rsidR="004D0E9D">
        <w:rPr>
          <w:rFonts w:ascii="Century Gothic" w:hAnsi="Century Gothic"/>
          <w:b/>
          <w:color w:val="FF0000"/>
        </w:rPr>
        <w:t>4</w:t>
      </w:r>
    </w:p>
    <w:p w14:paraId="2D8DADF0" w14:textId="326257D5" w:rsidR="008740CE" w:rsidRDefault="008740CE" w:rsidP="00581A63">
      <w:pPr>
        <w:pStyle w:val="ListParagraph"/>
        <w:numPr>
          <w:ilvl w:val="0"/>
          <w:numId w:val="12"/>
        </w:numPr>
        <w:spacing w:line="480" w:lineRule="auto"/>
        <w:ind w:left="900" w:hanging="540"/>
        <w:rPr>
          <w:rFonts w:ascii="Century Gothic" w:hAnsi="Century Gothic"/>
        </w:rPr>
      </w:pPr>
      <w:r>
        <w:rPr>
          <w:rFonts w:ascii="Century Gothic" w:hAnsi="Century Gothic"/>
        </w:rPr>
        <w:t>4.00800</w:t>
      </w:r>
      <w:r w:rsidR="004D0E9D">
        <w:rPr>
          <w:rFonts w:ascii="Century Gothic" w:hAnsi="Century Gothic"/>
        </w:rPr>
        <w:t xml:space="preserve"> </w:t>
      </w:r>
      <w:r w:rsidR="004D0E9D">
        <w:rPr>
          <w:rFonts w:ascii="Century Gothic" w:hAnsi="Century Gothic"/>
          <w:b/>
          <w:color w:val="FF0000"/>
        </w:rPr>
        <w:t>6</w:t>
      </w:r>
    </w:p>
    <w:p w14:paraId="3767B24A" w14:textId="017CC248" w:rsidR="008740CE" w:rsidRDefault="008740CE" w:rsidP="00581A63">
      <w:pPr>
        <w:pStyle w:val="ListParagraph"/>
        <w:numPr>
          <w:ilvl w:val="0"/>
          <w:numId w:val="12"/>
        </w:numPr>
        <w:spacing w:line="480" w:lineRule="auto"/>
        <w:ind w:left="900" w:hanging="540"/>
        <w:rPr>
          <w:rFonts w:ascii="Century Gothic" w:hAnsi="Century Gothic"/>
        </w:rPr>
      </w:pPr>
      <w:r>
        <w:rPr>
          <w:rFonts w:ascii="Century Gothic" w:hAnsi="Century Gothic"/>
        </w:rPr>
        <w:t>5000</w:t>
      </w:r>
      <w:r w:rsidR="004D0E9D">
        <w:rPr>
          <w:rFonts w:ascii="Century Gothic" w:hAnsi="Century Gothic"/>
        </w:rPr>
        <w:t xml:space="preserve"> </w:t>
      </w:r>
      <w:r w:rsidR="004D0E9D">
        <w:rPr>
          <w:rFonts w:ascii="Century Gothic" w:hAnsi="Century Gothic"/>
          <w:b/>
          <w:color w:val="FF0000"/>
        </w:rPr>
        <w:t>1</w:t>
      </w:r>
    </w:p>
    <w:p w14:paraId="5E6C1013" w14:textId="48E72215" w:rsidR="008740CE" w:rsidRDefault="008740CE" w:rsidP="00581A63">
      <w:pPr>
        <w:pStyle w:val="ListParagraph"/>
        <w:numPr>
          <w:ilvl w:val="0"/>
          <w:numId w:val="12"/>
        </w:numPr>
        <w:spacing w:line="480" w:lineRule="auto"/>
        <w:ind w:left="900" w:hanging="540"/>
        <w:rPr>
          <w:rFonts w:ascii="Century Gothic" w:hAnsi="Century Gothic"/>
        </w:rPr>
      </w:pPr>
      <w:r>
        <w:rPr>
          <w:rFonts w:ascii="Century Gothic" w:hAnsi="Century Gothic"/>
        </w:rPr>
        <w:t>7.89 x 10</w:t>
      </w:r>
      <w:r>
        <w:rPr>
          <w:rFonts w:ascii="Century Gothic" w:hAnsi="Century Gothic"/>
          <w:vertAlign w:val="superscript"/>
        </w:rPr>
        <w:t>-8</w:t>
      </w:r>
      <w:r w:rsidR="004D0E9D">
        <w:rPr>
          <w:rFonts w:ascii="Century Gothic" w:hAnsi="Century Gothic"/>
        </w:rPr>
        <w:t xml:space="preserve"> </w:t>
      </w:r>
      <w:r w:rsidR="004D0E9D">
        <w:rPr>
          <w:rFonts w:ascii="Century Gothic" w:hAnsi="Century Gothic"/>
          <w:b/>
          <w:color w:val="FF0000"/>
        </w:rPr>
        <w:t>3</w:t>
      </w:r>
    </w:p>
    <w:p w14:paraId="415ACDE2" w14:textId="0B445F5A" w:rsidR="008740CE" w:rsidRPr="00581A63" w:rsidRDefault="008740CE" w:rsidP="00581A63">
      <w:pPr>
        <w:pStyle w:val="ListParagraph"/>
        <w:numPr>
          <w:ilvl w:val="0"/>
          <w:numId w:val="12"/>
        </w:numPr>
        <w:spacing w:line="480" w:lineRule="auto"/>
        <w:ind w:left="900" w:hanging="540"/>
        <w:rPr>
          <w:rFonts w:ascii="Century Gothic" w:hAnsi="Century Gothic"/>
        </w:rPr>
      </w:pPr>
      <w:r>
        <w:rPr>
          <w:rFonts w:ascii="Century Gothic" w:hAnsi="Century Gothic"/>
        </w:rPr>
        <w:t>9,000,000.</w:t>
      </w:r>
      <w:r w:rsidR="004D0E9D">
        <w:rPr>
          <w:rFonts w:ascii="Century Gothic" w:hAnsi="Century Gothic"/>
        </w:rPr>
        <w:t xml:space="preserve"> </w:t>
      </w:r>
      <w:r w:rsidR="004D0E9D">
        <w:rPr>
          <w:rFonts w:ascii="Century Gothic" w:hAnsi="Century Gothic"/>
          <w:b/>
          <w:color w:val="FF0000"/>
        </w:rPr>
        <w:t>10</w:t>
      </w:r>
    </w:p>
    <w:p w14:paraId="0E4790C1" w14:textId="77777777" w:rsidR="00581A63" w:rsidRDefault="00581A63" w:rsidP="0094488B">
      <w:pPr>
        <w:spacing w:line="480" w:lineRule="auto"/>
        <w:rPr>
          <w:rFonts w:ascii="Century Gothic" w:hAnsi="Century Gothic"/>
        </w:rPr>
      </w:pPr>
    </w:p>
    <w:p w14:paraId="14C41072" w14:textId="504CB81A" w:rsidR="003E72F7" w:rsidRPr="008740CE" w:rsidRDefault="003E72F7" w:rsidP="008740CE">
      <w:pPr>
        <w:pStyle w:val="ListParagraph"/>
        <w:spacing w:line="480" w:lineRule="auto"/>
        <w:ind w:left="900"/>
        <w:rPr>
          <w:rFonts w:ascii="Century Gothic" w:hAnsi="Century Gothic"/>
        </w:rPr>
      </w:pPr>
      <w:r w:rsidRPr="008740CE">
        <w:rPr>
          <w:rFonts w:ascii="Century Gothic" w:hAnsi="Century Gothic"/>
          <w:b/>
        </w:rPr>
        <w:br w:type="page"/>
      </w:r>
    </w:p>
    <w:p w14:paraId="27EF9B28" w14:textId="6CF1D6A3" w:rsidR="00A02E97" w:rsidRPr="00A02E97" w:rsidRDefault="00A02E97" w:rsidP="0094488B">
      <w:pPr>
        <w:spacing w:line="480" w:lineRule="auto"/>
        <w:jc w:val="center"/>
        <w:rPr>
          <w:rFonts w:ascii="Century Gothic" w:hAnsi="Century Gothic"/>
          <w:b/>
        </w:rPr>
      </w:pPr>
      <w:r>
        <w:rPr>
          <w:rFonts w:ascii="Century Gothic" w:hAnsi="Century Gothic"/>
          <w:b/>
        </w:rPr>
        <w:t>STATION 5: Metric System</w:t>
      </w:r>
    </w:p>
    <w:p w14:paraId="77B2A2C6" w14:textId="77777777" w:rsidR="005A6B48" w:rsidRDefault="005A6B48" w:rsidP="005A6B48">
      <w:pPr>
        <w:spacing w:line="480" w:lineRule="auto"/>
        <w:rPr>
          <w:rFonts w:ascii="Century Gothic" w:hAnsi="Century Gothic"/>
        </w:rPr>
      </w:pPr>
      <w:r>
        <w:rPr>
          <w:rFonts w:ascii="Century Gothic" w:hAnsi="Century Gothic"/>
          <w:i/>
        </w:rPr>
        <w:t>Perform the following metric unit conversions.</w:t>
      </w:r>
    </w:p>
    <w:p w14:paraId="1B1B8C5B" w14:textId="0F3F8A0F" w:rsidR="005A6B48"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15,050 cg to g</w:t>
      </w:r>
      <w:r w:rsidR="004D0E9D">
        <w:rPr>
          <w:rFonts w:ascii="Century Gothic" w:hAnsi="Century Gothic"/>
        </w:rPr>
        <w:t xml:space="preserve"> </w:t>
      </w:r>
      <w:r w:rsidR="004D0E9D">
        <w:rPr>
          <w:rFonts w:ascii="Century Gothic" w:hAnsi="Century Gothic"/>
          <w:b/>
          <w:color w:val="FF0000"/>
        </w:rPr>
        <w:t>150.5 g</w:t>
      </w:r>
    </w:p>
    <w:p w14:paraId="0AE42D71" w14:textId="5BE3E704" w:rsidR="005A6B48" w:rsidRDefault="005A6B48" w:rsidP="0003050E">
      <w:pPr>
        <w:pStyle w:val="ListParagraph"/>
        <w:numPr>
          <w:ilvl w:val="0"/>
          <w:numId w:val="11"/>
        </w:numPr>
        <w:spacing w:line="720" w:lineRule="auto"/>
        <w:ind w:left="900" w:hanging="540"/>
        <w:rPr>
          <w:rFonts w:ascii="Century Gothic" w:hAnsi="Century Gothic"/>
        </w:rPr>
      </w:pPr>
      <w:r w:rsidRPr="0023713C">
        <w:rPr>
          <w:rFonts w:ascii="Century Gothic" w:hAnsi="Century Gothic"/>
        </w:rPr>
        <w:t>3,264 mL to L</w:t>
      </w:r>
      <w:r w:rsidR="004D0E9D">
        <w:rPr>
          <w:rFonts w:ascii="Century Gothic" w:hAnsi="Century Gothic"/>
        </w:rPr>
        <w:t xml:space="preserve"> </w:t>
      </w:r>
      <w:r w:rsidR="004D0E9D">
        <w:rPr>
          <w:rFonts w:ascii="Century Gothic" w:hAnsi="Century Gothic"/>
          <w:b/>
          <w:color w:val="FF0000"/>
        </w:rPr>
        <w:t>3.264 L</w:t>
      </w:r>
    </w:p>
    <w:p w14:paraId="6EB00C3C" w14:textId="1A76BCE0" w:rsidR="005A6B48"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 xml:space="preserve">9.2 </w:t>
      </w:r>
      <w:proofErr w:type="spellStart"/>
      <w:r>
        <w:rPr>
          <w:rFonts w:ascii="Century Gothic" w:hAnsi="Century Gothic"/>
        </w:rPr>
        <w:t>cK</w:t>
      </w:r>
      <w:proofErr w:type="spellEnd"/>
      <w:r>
        <w:rPr>
          <w:rFonts w:ascii="Century Gothic" w:hAnsi="Century Gothic"/>
        </w:rPr>
        <w:t xml:space="preserve"> to </w:t>
      </w:r>
      <w:proofErr w:type="spellStart"/>
      <w:r>
        <w:rPr>
          <w:rFonts w:ascii="Century Gothic" w:hAnsi="Century Gothic"/>
        </w:rPr>
        <w:t>mK</w:t>
      </w:r>
      <w:proofErr w:type="spellEnd"/>
      <w:r w:rsidR="004D0E9D">
        <w:rPr>
          <w:rFonts w:ascii="Century Gothic" w:hAnsi="Century Gothic"/>
        </w:rPr>
        <w:t xml:space="preserve"> </w:t>
      </w:r>
      <w:r w:rsidR="004D0E9D">
        <w:rPr>
          <w:rFonts w:ascii="Century Gothic" w:hAnsi="Century Gothic"/>
          <w:b/>
          <w:color w:val="FF0000"/>
        </w:rPr>
        <w:t xml:space="preserve">92 </w:t>
      </w:r>
      <w:proofErr w:type="spellStart"/>
      <w:r w:rsidR="004D0E9D">
        <w:rPr>
          <w:rFonts w:ascii="Century Gothic" w:hAnsi="Century Gothic"/>
          <w:b/>
          <w:color w:val="FF0000"/>
        </w:rPr>
        <w:t>mK</w:t>
      </w:r>
      <w:proofErr w:type="spellEnd"/>
    </w:p>
    <w:p w14:paraId="72D23EDF" w14:textId="3F11C5F1" w:rsidR="005A6B48" w:rsidRDefault="005A6B48" w:rsidP="0003050E">
      <w:pPr>
        <w:pStyle w:val="ListParagraph"/>
        <w:numPr>
          <w:ilvl w:val="0"/>
          <w:numId w:val="11"/>
        </w:numPr>
        <w:spacing w:line="720" w:lineRule="auto"/>
        <w:ind w:left="900" w:hanging="540"/>
        <w:rPr>
          <w:rFonts w:ascii="Century Gothic" w:hAnsi="Century Gothic"/>
        </w:rPr>
      </w:pPr>
      <w:r w:rsidRPr="0023713C">
        <w:rPr>
          <w:rFonts w:ascii="Century Gothic" w:hAnsi="Century Gothic"/>
        </w:rPr>
        <w:t>440 g to mg</w:t>
      </w:r>
      <w:r w:rsidR="004D0E9D">
        <w:rPr>
          <w:rFonts w:ascii="Century Gothic" w:hAnsi="Century Gothic"/>
        </w:rPr>
        <w:t xml:space="preserve"> </w:t>
      </w:r>
      <w:r w:rsidR="004D0E9D">
        <w:rPr>
          <w:rFonts w:ascii="Century Gothic" w:hAnsi="Century Gothic"/>
          <w:b/>
          <w:color w:val="FF0000"/>
        </w:rPr>
        <w:t>440,000 mg</w:t>
      </w:r>
    </w:p>
    <w:p w14:paraId="06C2F291" w14:textId="2E1D98FC" w:rsidR="005A6B48"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15.60 m to cm</w:t>
      </w:r>
      <w:r w:rsidR="004D0E9D">
        <w:rPr>
          <w:rFonts w:ascii="Century Gothic" w:hAnsi="Century Gothic"/>
        </w:rPr>
        <w:t xml:space="preserve"> </w:t>
      </w:r>
      <w:r w:rsidR="004D0E9D">
        <w:rPr>
          <w:rFonts w:ascii="Century Gothic" w:hAnsi="Century Gothic"/>
          <w:b/>
          <w:color w:val="FF0000"/>
        </w:rPr>
        <w:t>1,560 cm</w:t>
      </w:r>
    </w:p>
    <w:p w14:paraId="7FE05A65" w14:textId="5EE55873" w:rsidR="005A6B48"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3.1 cg to kg</w:t>
      </w:r>
      <w:r w:rsidR="004D0E9D">
        <w:rPr>
          <w:rFonts w:ascii="Century Gothic" w:hAnsi="Century Gothic"/>
        </w:rPr>
        <w:t xml:space="preserve"> </w:t>
      </w:r>
      <w:r w:rsidR="004D0E9D">
        <w:rPr>
          <w:rFonts w:ascii="Century Gothic" w:hAnsi="Century Gothic"/>
          <w:b/>
          <w:color w:val="FF0000"/>
        </w:rPr>
        <w:t>0.000031 kg</w:t>
      </w:r>
    </w:p>
    <w:p w14:paraId="5CF8DDF5" w14:textId="24765B81" w:rsidR="005A6B48" w:rsidRPr="0078543F"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 xml:space="preserve">41.0 mL to </w:t>
      </w:r>
      <w:proofErr w:type="spellStart"/>
      <w:r>
        <w:rPr>
          <w:rFonts w:ascii="Century Gothic" w:hAnsi="Century Gothic"/>
        </w:rPr>
        <w:t>kL</w:t>
      </w:r>
      <w:proofErr w:type="spellEnd"/>
      <w:r w:rsidR="004D0E9D">
        <w:rPr>
          <w:rFonts w:ascii="Century Gothic" w:hAnsi="Century Gothic"/>
        </w:rPr>
        <w:t xml:space="preserve"> </w:t>
      </w:r>
      <w:r w:rsidR="004D0E9D">
        <w:rPr>
          <w:rFonts w:ascii="Century Gothic" w:hAnsi="Century Gothic"/>
          <w:b/>
          <w:color w:val="FF0000"/>
        </w:rPr>
        <w:t xml:space="preserve">0.000041 </w:t>
      </w:r>
      <w:proofErr w:type="spellStart"/>
      <w:r w:rsidR="004D0E9D">
        <w:rPr>
          <w:rFonts w:ascii="Century Gothic" w:hAnsi="Century Gothic"/>
          <w:b/>
          <w:color w:val="FF0000"/>
        </w:rPr>
        <w:t>kL</w:t>
      </w:r>
      <w:proofErr w:type="spellEnd"/>
    </w:p>
    <w:p w14:paraId="5267F737" w14:textId="40A3318E" w:rsidR="005A6B48"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1.59 kg to mg</w:t>
      </w:r>
      <w:r w:rsidR="004D0E9D">
        <w:rPr>
          <w:rFonts w:ascii="Century Gothic" w:hAnsi="Century Gothic"/>
        </w:rPr>
        <w:t xml:space="preserve"> </w:t>
      </w:r>
      <w:r w:rsidR="004D0E9D">
        <w:rPr>
          <w:rFonts w:ascii="Century Gothic" w:hAnsi="Century Gothic"/>
          <w:b/>
          <w:color w:val="FF0000"/>
        </w:rPr>
        <w:t>1,590,000 mg</w:t>
      </w:r>
    </w:p>
    <w:p w14:paraId="7983D271" w14:textId="31AA199F" w:rsidR="005A6B48"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9.16 x 10</w:t>
      </w:r>
      <w:r>
        <w:rPr>
          <w:rFonts w:ascii="Century Gothic" w:hAnsi="Century Gothic"/>
          <w:vertAlign w:val="superscript"/>
        </w:rPr>
        <w:t>-5</w:t>
      </w:r>
      <w:r>
        <w:rPr>
          <w:rFonts w:ascii="Century Gothic" w:hAnsi="Century Gothic"/>
        </w:rPr>
        <w:t xml:space="preserve"> K to </w:t>
      </w:r>
      <w:proofErr w:type="spellStart"/>
      <w:r>
        <w:rPr>
          <w:rFonts w:ascii="Century Gothic" w:hAnsi="Century Gothic"/>
        </w:rPr>
        <w:t>mK</w:t>
      </w:r>
      <w:proofErr w:type="spellEnd"/>
      <w:r w:rsidR="004D0E9D">
        <w:rPr>
          <w:rFonts w:ascii="Century Gothic" w:hAnsi="Century Gothic"/>
        </w:rPr>
        <w:t xml:space="preserve"> </w:t>
      </w:r>
      <w:r w:rsidR="004D0E9D">
        <w:rPr>
          <w:rFonts w:ascii="Century Gothic" w:hAnsi="Century Gothic"/>
          <w:b/>
          <w:color w:val="FF0000"/>
        </w:rPr>
        <w:t>9.16 x 10</w:t>
      </w:r>
      <w:r w:rsidR="004D0E9D">
        <w:rPr>
          <w:rFonts w:ascii="Century Gothic" w:hAnsi="Century Gothic"/>
          <w:b/>
          <w:color w:val="FF0000"/>
          <w:vertAlign w:val="superscript"/>
        </w:rPr>
        <w:t>-8</w:t>
      </w:r>
      <w:r w:rsidR="004D0E9D">
        <w:rPr>
          <w:rFonts w:ascii="Century Gothic" w:hAnsi="Century Gothic"/>
          <w:b/>
          <w:color w:val="FF0000"/>
        </w:rPr>
        <w:t xml:space="preserve"> </w:t>
      </w:r>
      <w:proofErr w:type="spellStart"/>
      <w:r w:rsidR="004D0E9D">
        <w:rPr>
          <w:rFonts w:ascii="Century Gothic" w:hAnsi="Century Gothic"/>
          <w:b/>
          <w:color w:val="FF0000"/>
        </w:rPr>
        <w:t>mK</w:t>
      </w:r>
      <w:proofErr w:type="spellEnd"/>
      <w:r w:rsidR="004D0E9D">
        <w:rPr>
          <w:rFonts w:ascii="Century Gothic" w:hAnsi="Century Gothic"/>
          <w:b/>
          <w:color w:val="FF0000"/>
        </w:rPr>
        <w:t xml:space="preserve"> or 0.0000000916 mL</w:t>
      </w:r>
    </w:p>
    <w:p w14:paraId="3BEF33F1" w14:textId="7B51299A" w:rsidR="005A6B48" w:rsidRPr="00EA5AEA" w:rsidRDefault="005A6B48" w:rsidP="0003050E">
      <w:pPr>
        <w:pStyle w:val="ListParagraph"/>
        <w:numPr>
          <w:ilvl w:val="0"/>
          <w:numId w:val="11"/>
        </w:numPr>
        <w:spacing w:line="720" w:lineRule="auto"/>
        <w:ind w:left="900" w:hanging="540"/>
        <w:rPr>
          <w:rFonts w:ascii="Century Gothic" w:hAnsi="Century Gothic"/>
        </w:rPr>
      </w:pPr>
      <w:r>
        <w:rPr>
          <w:rFonts w:ascii="Century Gothic" w:hAnsi="Century Gothic"/>
        </w:rPr>
        <w:t>25.5 cm to m</w:t>
      </w:r>
      <w:r w:rsidR="004D0E9D">
        <w:rPr>
          <w:rFonts w:ascii="Century Gothic" w:hAnsi="Century Gothic"/>
        </w:rPr>
        <w:t xml:space="preserve"> </w:t>
      </w:r>
      <w:r w:rsidR="004D0E9D">
        <w:rPr>
          <w:rFonts w:ascii="Century Gothic" w:hAnsi="Century Gothic"/>
          <w:b/>
          <w:color w:val="FF0000"/>
        </w:rPr>
        <w:t>0.255 m</w:t>
      </w:r>
      <w:r w:rsidRPr="00EA5AEA">
        <w:rPr>
          <w:rFonts w:ascii="Century Gothic" w:hAnsi="Century Gothic"/>
          <w:b/>
          <w:sz w:val="28"/>
        </w:rPr>
        <w:br w:type="page"/>
      </w:r>
    </w:p>
    <w:p w14:paraId="56FEC9F3" w14:textId="7F7162FB" w:rsidR="00A02E97" w:rsidRPr="004D431C" w:rsidRDefault="00A02E97" w:rsidP="0094488B">
      <w:pPr>
        <w:spacing w:line="480" w:lineRule="auto"/>
        <w:jc w:val="center"/>
        <w:rPr>
          <w:rFonts w:ascii="Century Gothic" w:hAnsi="Century Gothic"/>
          <w:b/>
          <w:sz w:val="28"/>
        </w:rPr>
      </w:pPr>
      <w:r w:rsidRPr="004D431C">
        <w:rPr>
          <w:rFonts w:ascii="Century Gothic" w:hAnsi="Century Gothic"/>
          <w:b/>
          <w:sz w:val="28"/>
        </w:rPr>
        <w:t>STATION 6: Scientific Notation</w:t>
      </w:r>
    </w:p>
    <w:p w14:paraId="57AD9F5B" w14:textId="77777777" w:rsidR="004D431C" w:rsidRDefault="004D431C" w:rsidP="004D431C">
      <w:pPr>
        <w:tabs>
          <w:tab w:val="left" w:pos="900"/>
        </w:tabs>
        <w:spacing w:line="480" w:lineRule="auto"/>
        <w:rPr>
          <w:rFonts w:ascii="Century Gothic" w:hAnsi="Century Gothic"/>
          <w:i/>
        </w:rPr>
      </w:pPr>
      <w:r>
        <w:rPr>
          <w:rFonts w:ascii="Century Gothic" w:hAnsi="Century Gothic"/>
          <w:i/>
        </w:rPr>
        <w:t>Perform the following calculations in correct scientific notation.</w:t>
      </w:r>
    </w:p>
    <w:p w14:paraId="3AC75A93" w14:textId="0012FBFA"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(2.5 x 10</w:t>
      </w:r>
      <w:r w:rsidRPr="00234F8C">
        <w:rPr>
          <w:rFonts w:ascii="Century Gothic" w:hAnsi="Century Gothic" w:cs="Times New Roman"/>
          <w:vertAlign w:val="superscript"/>
        </w:rPr>
        <w:t>10</w:t>
      </w:r>
      <w:r w:rsidRPr="00234F8C">
        <w:rPr>
          <w:rFonts w:ascii="Century Gothic" w:hAnsi="Century Gothic" w:cs="Times New Roman"/>
        </w:rPr>
        <w:t>)(3.2 x 10</w:t>
      </w:r>
      <w:r w:rsidRPr="00234F8C">
        <w:rPr>
          <w:rFonts w:ascii="Century Gothic" w:hAnsi="Century Gothic" w:cs="Times New Roman"/>
          <w:vertAlign w:val="superscript"/>
        </w:rPr>
        <w:t>-7</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8.0</w:t>
      </w:r>
      <w:r w:rsidR="00250A57">
        <w:rPr>
          <w:rFonts w:ascii="Century Gothic" w:hAnsi="Century Gothic"/>
          <w:b/>
          <w:color w:val="FF0000"/>
        </w:rPr>
        <w:t xml:space="preserve"> x 10</w:t>
      </w:r>
      <w:r w:rsidR="00250A57">
        <w:rPr>
          <w:rFonts w:ascii="Century Gothic" w:hAnsi="Century Gothic"/>
          <w:b/>
          <w:color w:val="FF0000"/>
          <w:vertAlign w:val="superscript"/>
        </w:rPr>
        <w:t>3</w:t>
      </w:r>
    </w:p>
    <w:p w14:paraId="0CEA7E31" w14:textId="340B7C9D"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(6.2 x 10</w:t>
      </w:r>
      <w:r w:rsidRPr="00234F8C">
        <w:rPr>
          <w:rFonts w:ascii="Century Gothic" w:hAnsi="Century Gothic" w:cs="Times New Roman"/>
          <w:vertAlign w:val="superscript"/>
        </w:rPr>
        <w:t>24</w:t>
      </w:r>
      <w:r w:rsidRPr="00234F8C">
        <w:rPr>
          <w:rFonts w:ascii="Century Gothic" w:hAnsi="Century Gothic" w:cs="Times New Roman"/>
        </w:rPr>
        <w:t>)</w:t>
      </w:r>
      <w:r w:rsidRPr="00234F8C">
        <w:rPr>
          <w:rFonts w:ascii="Century Gothic" w:eastAsia="ＭＳ ゴシック" w:hAnsi="Century Gothic"/>
          <w:color w:val="000000"/>
        </w:rPr>
        <w:t>÷</w:t>
      </w:r>
      <w:r w:rsidRPr="00234F8C">
        <w:rPr>
          <w:rFonts w:ascii="Century Gothic" w:hAnsi="Century Gothic" w:cs="Times New Roman"/>
        </w:rPr>
        <w:t>(2.3 x 10</w:t>
      </w:r>
      <w:r w:rsidRPr="00234F8C">
        <w:rPr>
          <w:rFonts w:ascii="Century Gothic" w:hAnsi="Century Gothic" w:cs="Times New Roman"/>
          <w:vertAlign w:val="superscript"/>
        </w:rPr>
        <w:t>12</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2.7</w:t>
      </w:r>
      <w:r w:rsidR="00250A57">
        <w:rPr>
          <w:rFonts w:ascii="Century Gothic" w:hAnsi="Century Gothic"/>
          <w:b/>
          <w:color w:val="FF0000"/>
        </w:rPr>
        <w:t xml:space="preserve"> x 10</w:t>
      </w:r>
      <w:r w:rsidR="00250A57">
        <w:rPr>
          <w:rFonts w:ascii="Century Gothic" w:hAnsi="Century Gothic"/>
          <w:b/>
          <w:color w:val="FF0000"/>
          <w:vertAlign w:val="superscript"/>
        </w:rPr>
        <w:t>12</w:t>
      </w:r>
      <w:r w:rsidRPr="00234F8C">
        <w:rPr>
          <w:rFonts w:ascii="Century Gothic" w:hAnsi="Century Gothic" w:cs="Times New Roman"/>
        </w:rPr>
        <w:tab/>
      </w:r>
    </w:p>
    <w:p w14:paraId="1AF7C78A" w14:textId="5041FB53"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(3.5 x 10</w:t>
      </w:r>
      <w:r w:rsidRPr="00234F8C">
        <w:rPr>
          <w:rFonts w:ascii="Century Gothic" w:hAnsi="Century Gothic" w:cs="Times New Roman"/>
          <w:vertAlign w:val="superscript"/>
        </w:rPr>
        <w:t>3</w:t>
      </w:r>
      <w:r w:rsidRPr="00234F8C">
        <w:rPr>
          <w:rFonts w:ascii="Century Gothic" w:hAnsi="Century Gothic" w:cs="Times New Roman"/>
        </w:rPr>
        <w:t>)+(6.3 x 10</w:t>
      </w:r>
      <w:r w:rsidRPr="00234F8C">
        <w:rPr>
          <w:rFonts w:ascii="Century Gothic" w:hAnsi="Century Gothic" w:cs="Times New Roman"/>
          <w:vertAlign w:val="superscript"/>
        </w:rPr>
        <w:t>2</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4.</w:t>
      </w:r>
      <w:r w:rsidR="00250A57">
        <w:rPr>
          <w:rFonts w:ascii="Century Gothic" w:hAnsi="Century Gothic"/>
          <w:b/>
          <w:color w:val="FF0000"/>
        </w:rPr>
        <w:t>13</w:t>
      </w:r>
      <w:r w:rsidR="00250A57">
        <w:rPr>
          <w:rFonts w:ascii="Century Gothic" w:hAnsi="Century Gothic"/>
          <w:b/>
          <w:color w:val="FF0000"/>
        </w:rPr>
        <w:t xml:space="preserve"> x 10</w:t>
      </w:r>
      <w:r w:rsidR="00250A57">
        <w:rPr>
          <w:rFonts w:ascii="Century Gothic" w:hAnsi="Century Gothic"/>
          <w:b/>
          <w:color w:val="FF0000"/>
          <w:vertAlign w:val="superscript"/>
        </w:rPr>
        <w:t>3</w:t>
      </w:r>
    </w:p>
    <w:p w14:paraId="2EAEB347" w14:textId="30E5B45B"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(7.430 x 10</w:t>
      </w:r>
      <w:r w:rsidRPr="00234F8C">
        <w:rPr>
          <w:rFonts w:ascii="Century Gothic" w:hAnsi="Century Gothic" w:cs="Times New Roman"/>
          <w:vertAlign w:val="superscript"/>
        </w:rPr>
        <w:t>4</w:t>
      </w:r>
      <w:r w:rsidRPr="00234F8C">
        <w:rPr>
          <w:rFonts w:ascii="Century Gothic" w:hAnsi="Century Gothic" w:cs="Times New Roman"/>
        </w:rPr>
        <w:t>)(3.0 x 10</w:t>
      </w:r>
      <w:r w:rsidRPr="00234F8C">
        <w:rPr>
          <w:rFonts w:ascii="Century Gothic" w:hAnsi="Century Gothic" w:cs="Times New Roman"/>
          <w:vertAlign w:val="superscript"/>
        </w:rPr>
        <w:t>2</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2.229</w:t>
      </w:r>
      <w:r w:rsidR="00250A57">
        <w:rPr>
          <w:rFonts w:ascii="Century Gothic" w:hAnsi="Century Gothic"/>
          <w:b/>
          <w:color w:val="FF0000"/>
        </w:rPr>
        <w:t xml:space="preserve"> x 10</w:t>
      </w:r>
      <w:r w:rsidR="00250A57">
        <w:rPr>
          <w:rFonts w:ascii="Century Gothic" w:hAnsi="Century Gothic"/>
          <w:b/>
          <w:color w:val="FF0000"/>
          <w:vertAlign w:val="superscript"/>
        </w:rPr>
        <w:t>7</w:t>
      </w:r>
    </w:p>
    <w:p w14:paraId="7F2082D5" w14:textId="64D41C36"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(8.03 x 10</w:t>
      </w:r>
      <w:r w:rsidRPr="00234F8C">
        <w:rPr>
          <w:rFonts w:ascii="Century Gothic" w:hAnsi="Century Gothic" w:cs="Times New Roman"/>
          <w:vertAlign w:val="superscript"/>
        </w:rPr>
        <w:t>6</w:t>
      </w:r>
      <w:r>
        <w:rPr>
          <w:rFonts w:ascii="Century Gothic" w:hAnsi="Century Gothic" w:cs="Times New Roman"/>
        </w:rPr>
        <w:t>)+</w:t>
      </w:r>
      <w:r w:rsidRPr="00234F8C">
        <w:rPr>
          <w:rFonts w:ascii="Century Gothic" w:hAnsi="Century Gothic" w:cs="Times New Roman"/>
        </w:rPr>
        <w:t>(4.0 x 10</w:t>
      </w:r>
      <w:r w:rsidRPr="00234F8C">
        <w:rPr>
          <w:rFonts w:ascii="Century Gothic" w:hAnsi="Century Gothic" w:cs="Times New Roman"/>
          <w:vertAlign w:val="superscript"/>
        </w:rPr>
        <w:t>6</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1.203</w:t>
      </w:r>
      <w:r w:rsidR="00250A57">
        <w:rPr>
          <w:rFonts w:ascii="Century Gothic" w:hAnsi="Century Gothic"/>
          <w:b/>
          <w:color w:val="FF0000"/>
        </w:rPr>
        <w:t xml:space="preserve"> x 10</w:t>
      </w:r>
      <w:r w:rsidR="00250A57">
        <w:rPr>
          <w:rFonts w:ascii="Century Gothic" w:hAnsi="Century Gothic"/>
          <w:b/>
          <w:color w:val="FF0000"/>
          <w:vertAlign w:val="superscript"/>
        </w:rPr>
        <w:t>7</w:t>
      </w:r>
    </w:p>
    <w:p w14:paraId="1D480FA1" w14:textId="44210B86"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(2.22 x 10</w:t>
      </w:r>
      <w:r w:rsidRPr="00234F8C">
        <w:rPr>
          <w:rFonts w:ascii="Century Gothic" w:hAnsi="Century Gothic" w:cs="Times New Roman"/>
          <w:vertAlign w:val="superscript"/>
        </w:rPr>
        <w:t>-12</w:t>
      </w:r>
      <w:r w:rsidRPr="00234F8C">
        <w:rPr>
          <w:rFonts w:ascii="Century Gothic" w:hAnsi="Century Gothic" w:cs="Times New Roman"/>
        </w:rPr>
        <w:t>)</w:t>
      </w:r>
      <w:r w:rsidRPr="00234F8C">
        <w:rPr>
          <w:rFonts w:ascii="Century Gothic" w:eastAsia="ＭＳ ゴシック" w:hAnsi="Century Gothic"/>
          <w:color w:val="000000"/>
        </w:rPr>
        <w:t>÷</w:t>
      </w:r>
      <w:r w:rsidRPr="00234F8C">
        <w:rPr>
          <w:rFonts w:ascii="Century Gothic" w:hAnsi="Century Gothic" w:cs="Times New Roman"/>
        </w:rPr>
        <w:t>(4.10x10</w:t>
      </w:r>
      <w:r w:rsidRPr="00234F8C">
        <w:rPr>
          <w:rFonts w:ascii="Century Gothic" w:hAnsi="Century Gothic" w:cs="Times New Roman"/>
          <w:vertAlign w:val="superscript"/>
        </w:rPr>
        <w:t>-33</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5.41</w:t>
      </w:r>
      <w:r w:rsidR="00250A57">
        <w:rPr>
          <w:rFonts w:ascii="Century Gothic" w:hAnsi="Century Gothic"/>
          <w:b/>
          <w:color w:val="FF0000"/>
        </w:rPr>
        <w:t xml:space="preserve"> x 10</w:t>
      </w:r>
      <w:r w:rsidR="00250A57">
        <w:rPr>
          <w:rFonts w:ascii="Century Gothic" w:hAnsi="Century Gothic"/>
          <w:b/>
          <w:color w:val="FF0000"/>
          <w:vertAlign w:val="superscript"/>
        </w:rPr>
        <w:t>22</w:t>
      </w:r>
    </w:p>
    <w:p w14:paraId="708C5CD7" w14:textId="22B1B730"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(35,020)(321.0)</w:t>
      </w:r>
      <w:r w:rsidR="00250A57">
        <w:rPr>
          <w:rFonts w:ascii="Century Gothic" w:hAnsi="Century Gothic" w:cs="Times New Roman"/>
        </w:rPr>
        <w:t xml:space="preserve"> </w:t>
      </w:r>
      <w:r w:rsidR="00250A57">
        <w:rPr>
          <w:rFonts w:ascii="Century Gothic" w:hAnsi="Century Gothic"/>
          <w:b/>
          <w:color w:val="FF0000"/>
        </w:rPr>
        <w:t>1.12</w:t>
      </w:r>
      <w:r w:rsidR="00250A57">
        <w:rPr>
          <w:rFonts w:ascii="Century Gothic" w:hAnsi="Century Gothic"/>
          <w:b/>
          <w:color w:val="FF0000"/>
        </w:rPr>
        <w:t xml:space="preserve"> x 10</w:t>
      </w:r>
      <w:r w:rsidR="00250A57">
        <w:rPr>
          <w:rFonts w:ascii="Century Gothic" w:hAnsi="Century Gothic"/>
          <w:b/>
          <w:color w:val="FF0000"/>
          <w:vertAlign w:val="superscript"/>
        </w:rPr>
        <w:t>7</w:t>
      </w:r>
    </w:p>
    <w:p w14:paraId="53D29DA3" w14:textId="77520C8D" w:rsidR="004D431C" w:rsidRPr="00234F8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(8.0 x 10</w:t>
      </w:r>
      <w:r w:rsidRPr="00234F8C">
        <w:rPr>
          <w:rFonts w:ascii="Century Gothic" w:hAnsi="Century Gothic" w:cs="Times New Roman"/>
          <w:vertAlign w:val="superscript"/>
        </w:rPr>
        <w:t>52</w:t>
      </w:r>
      <w:r w:rsidRPr="00234F8C">
        <w:rPr>
          <w:rFonts w:ascii="Century Gothic" w:hAnsi="Century Gothic" w:cs="Times New Roman"/>
        </w:rPr>
        <w:t>)(8.9 x 10</w:t>
      </w:r>
      <w:r w:rsidRPr="00234F8C">
        <w:rPr>
          <w:rFonts w:ascii="Century Gothic" w:hAnsi="Century Gothic" w:cs="Times New Roman"/>
          <w:vertAlign w:val="superscript"/>
        </w:rPr>
        <w:t>-79</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7.12</w:t>
      </w:r>
      <w:r w:rsidR="00250A57">
        <w:rPr>
          <w:rFonts w:ascii="Century Gothic" w:hAnsi="Century Gothic"/>
          <w:b/>
          <w:color w:val="FF0000"/>
        </w:rPr>
        <w:t xml:space="preserve"> x 10</w:t>
      </w:r>
      <w:r w:rsidR="00250A57">
        <w:rPr>
          <w:rFonts w:ascii="Century Gothic" w:hAnsi="Century Gothic"/>
          <w:b/>
          <w:color w:val="FF0000"/>
          <w:vertAlign w:val="superscript"/>
        </w:rPr>
        <w:t>-26</w:t>
      </w:r>
    </w:p>
    <w:p w14:paraId="1E365978" w14:textId="4CED18ED" w:rsidR="004D431C" w:rsidRPr="004D431C" w:rsidRDefault="004D431C" w:rsidP="0003050E">
      <w:pPr>
        <w:pStyle w:val="ListParagraph"/>
        <w:numPr>
          <w:ilvl w:val="0"/>
          <w:numId w:val="10"/>
        </w:numPr>
        <w:tabs>
          <w:tab w:val="left" w:pos="900"/>
        </w:tabs>
        <w:spacing w:line="720" w:lineRule="auto"/>
        <w:ind w:left="900" w:hanging="540"/>
        <w:rPr>
          <w:rFonts w:ascii="Century Gothic" w:hAnsi="Century Gothic"/>
        </w:rPr>
      </w:pPr>
      <w:r w:rsidRPr="00234F8C">
        <w:rPr>
          <w:rFonts w:ascii="Century Gothic" w:hAnsi="Century Gothic" w:cs="Times New Roman"/>
        </w:rPr>
        <w:t>(7.4 x 10</w:t>
      </w:r>
      <w:r w:rsidRPr="00234F8C">
        <w:rPr>
          <w:rFonts w:ascii="Century Gothic" w:hAnsi="Century Gothic" w:cs="Times New Roman"/>
          <w:vertAlign w:val="superscript"/>
        </w:rPr>
        <w:t>38</w:t>
      </w:r>
      <w:r w:rsidRPr="00234F8C">
        <w:rPr>
          <w:rFonts w:ascii="Century Gothic" w:hAnsi="Century Gothic" w:cs="Times New Roman"/>
        </w:rPr>
        <w:t>)</w:t>
      </w:r>
      <w:r w:rsidRPr="00234F8C">
        <w:rPr>
          <w:rFonts w:ascii="Century Gothic" w:eastAsia="ＭＳ ゴシック" w:hAnsi="Century Gothic"/>
          <w:color w:val="000000"/>
        </w:rPr>
        <w:t>÷</w:t>
      </w:r>
      <w:r w:rsidRPr="00234F8C">
        <w:rPr>
          <w:rFonts w:ascii="Century Gothic" w:hAnsi="Century Gothic" w:cs="Times New Roman"/>
        </w:rPr>
        <w:t>(1.3 x 10</w:t>
      </w:r>
      <w:r w:rsidRPr="00234F8C">
        <w:rPr>
          <w:rFonts w:ascii="Century Gothic" w:hAnsi="Century Gothic" w:cs="Times New Roman"/>
          <w:vertAlign w:val="superscript"/>
        </w:rPr>
        <w:t>12</w:t>
      </w:r>
      <w:r w:rsidRPr="00234F8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5.69</w:t>
      </w:r>
      <w:r w:rsidR="00250A57">
        <w:rPr>
          <w:rFonts w:ascii="Century Gothic" w:hAnsi="Century Gothic"/>
          <w:b/>
          <w:color w:val="FF0000"/>
        </w:rPr>
        <w:t xml:space="preserve"> x 10</w:t>
      </w:r>
      <w:r w:rsidR="00250A57">
        <w:rPr>
          <w:rFonts w:ascii="Century Gothic" w:hAnsi="Century Gothic"/>
          <w:b/>
          <w:color w:val="FF0000"/>
          <w:vertAlign w:val="superscript"/>
        </w:rPr>
        <w:t>26</w:t>
      </w:r>
    </w:p>
    <w:p w14:paraId="71C3F980" w14:textId="24D91842" w:rsidR="005A6B48" w:rsidRPr="00CC5E7D" w:rsidRDefault="004D431C" w:rsidP="0003050E">
      <w:pPr>
        <w:pStyle w:val="ListParagraph"/>
        <w:numPr>
          <w:ilvl w:val="0"/>
          <w:numId w:val="10"/>
        </w:numPr>
        <w:tabs>
          <w:tab w:val="left" w:pos="900"/>
        </w:tabs>
        <w:spacing w:line="720" w:lineRule="auto"/>
        <w:ind w:left="900" w:hanging="540"/>
        <w:rPr>
          <w:rFonts w:ascii="Century Gothic" w:hAnsi="Century Gothic"/>
        </w:rPr>
      </w:pPr>
      <w:r w:rsidRPr="004D431C">
        <w:rPr>
          <w:rFonts w:ascii="Century Gothic" w:hAnsi="Century Gothic" w:cs="Times New Roman"/>
        </w:rPr>
        <w:t>(6.3 x 10</w:t>
      </w:r>
      <w:r w:rsidRPr="004D431C">
        <w:rPr>
          <w:rFonts w:ascii="Century Gothic" w:hAnsi="Century Gothic" w:cs="Times New Roman"/>
          <w:vertAlign w:val="superscript"/>
        </w:rPr>
        <w:t>8</w:t>
      </w:r>
      <w:r w:rsidRPr="004D431C">
        <w:rPr>
          <w:rFonts w:ascii="Century Gothic" w:hAnsi="Century Gothic" w:cs="Times New Roman"/>
        </w:rPr>
        <w:t>)-(3.5 x 10</w:t>
      </w:r>
      <w:r w:rsidRPr="004D431C">
        <w:rPr>
          <w:rFonts w:ascii="Century Gothic" w:hAnsi="Century Gothic" w:cs="Times New Roman"/>
          <w:vertAlign w:val="superscript"/>
        </w:rPr>
        <w:t>7</w:t>
      </w:r>
      <w:r w:rsidRPr="004D431C">
        <w:rPr>
          <w:rFonts w:ascii="Century Gothic" w:hAnsi="Century Gothic" w:cs="Times New Roman"/>
        </w:rPr>
        <w:t>)</w:t>
      </w:r>
      <w:r w:rsidR="00250A57">
        <w:rPr>
          <w:rFonts w:ascii="Century Gothic" w:hAnsi="Century Gothic" w:cs="Times New Roman"/>
        </w:rPr>
        <w:t xml:space="preserve"> </w:t>
      </w:r>
      <w:r w:rsidR="00250A57">
        <w:rPr>
          <w:rFonts w:ascii="Century Gothic" w:hAnsi="Century Gothic"/>
          <w:b/>
          <w:color w:val="FF0000"/>
        </w:rPr>
        <w:t>5.95</w:t>
      </w:r>
      <w:r w:rsidR="00250A57">
        <w:rPr>
          <w:rFonts w:ascii="Century Gothic" w:hAnsi="Century Gothic"/>
          <w:b/>
          <w:color w:val="FF0000"/>
        </w:rPr>
        <w:t xml:space="preserve"> x 10</w:t>
      </w:r>
      <w:r w:rsidR="00250A57">
        <w:rPr>
          <w:rFonts w:ascii="Century Gothic" w:hAnsi="Century Gothic"/>
          <w:b/>
          <w:color w:val="FF0000"/>
          <w:vertAlign w:val="superscript"/>
        </w:rPr>
        <w:t>8</w:t>
      </w:r>
      <w:r w:rsidR="005A6B48" w:rsidRPr="00CC5E7D">
        <w:rPr>
          <w:rFonts w:ascii="Century Gothic" w:hAnsi="Century Gothic"/>
          <w:b/>
        </w:rPr>
        <w:br w:type="page"/>
      </w:r>
    </w:p>
    <w:p w14:paraId="34A47E94" w14:textId="62A868A9" w:rsidR="00A02E97" w:rsidRPr="00A02E97" w:rsidRDefault="00A02E97" w:rsidP="0094488B">
      <w:pPr>
        <w:spacing w:line="480" w:lineRule="auto"/>
        <w:jc w:val="center"/>
        <w:rPr>
          <w:rFonts w:ascii="Century Gothic" w:hAnsi="Century Gothic"/>
          <w:b/>
        </w:rPr>
      </w:pPr>
      <w:r>
        <w:rPr>
          <w:rFonts w:ascii="Century Gothic" w:hAnsi="Century Gothic"/>
          <w:b/>
        </w:rPr>
        <w:t>STATION 7: Accuracy and Precision</w:t>
      </w:r>
    </w:p>
    <w:p w14:paraId="71574FDB" w14:textId="3D9F6B83" w:rsidR="00526F22" w:rsidRDefault="008740CE" w:rsidP="008740CE">
      <w:pPr>
        <w:spacing w:line="480" w:lineRule="auto"/>
        <w:rPr>
          <w:rFonts w:ascii="Century Gothic" w:hAnsi="Century Gothic"/>
          <w:i/>
        </w:rPr>
      </w:pPr>
      <w:r>
        <w:rPr>
          <w:rFonts w:ascii="Century Gothic" w:hAnsi="Century Gothic"/>
          <w:i/>
        </w:rPr>
        <w:t>Perform the following calculations and give the answers with the correct number of sig figs.</w:t>
      </w:r>
    </w:p>
    <w:p w14:paraId="27EC4A3F" w14:textId="2EE91B92" w:rsidR="00526F22" w:rsidRPr="00526F22" w:rsidRDefault="00526F22" w:rsidP="008740CE">
      <w:pPr>
        <w:spacing w:line="480" w:lineRule="auto"/>
        <w:rPr>
          <w:rFonts w:ascii="Century Gothic" w:hAnsi="Century Gothic"/>
          <w:b/>
          <w:color w:val="FF0000"/>
        </w:rPr>
      </w:pPr>
      <w:r>
        <w:rPr>
          <w:rFonts w:ascii="Century Gothic" w:hAnsi="Century Gothic"/>
          <w:b/>
          <w:color w:val="FF0000"/>
        </w:rPr>
        <w:t>*Note the use of decimals in answers</w:t>
      </w:r>
      <w:bookmarkStart w:id="0" w:name="_GoBack"/>
      <w:bookmarkEnd w:id="0"/>
    </w:p>
    <w:p w14:paraId="67B7D95E" w14:textId="6403BB81"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2001 – 1.125</w:t>
      </w:r>
      <w:r w:rsidR="00526F22">
        <w:rPr>
          <w:rFonts w:ascii="Century Gothic" w:hAnsi="Century Gothic"/>
        </w:rPr>
        <w:t xml:space="preserve"> </w:t>
      </w:r>
      <w:r w:rsidR="00526F22">
        <w:rPr>
          <w:rFonts w:ascii="Century Gothic" w:hAnsi="Century Gothic"/>
          <w:b/>
          <w:color w:val="FF0000"/>
        </w:rPr>
        <w:t>2000.</w:t>
      </w:r>
    </w:p>
    <w:p w14:paraId="131ACDE8" w14:textId="55A72B6E"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20 – 10.5</w:t>
      </w:r>
      <w:r w:rsidR="00526F22">
        <w:rPr>
          <w:rFonts w:ascii="Century Gothic" w:hAnsi="Century Gothic"/>
        </w:rPr>
        <w:t xml:space="preserve"> </w:t>
      </w:r>
      <w:r w:rsidR="00526F22">
        <w:rPr>
          <w:rFonts w:ascii="Century Gothic" w:hAnsi="Century Gothic"/>
          <w:b/>
          <w:color w:val="FF0000"/>
        </w:rPr>
        <w:t>10</w:t>
      </w:r>
    </w:p>
    <w:p w14:paraId="065A0032" w14:textId="177BDA93"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20,000 + 100</w:t>
      </w:r>
      <w:r w:rsidR="00526F22">
        <w:rPr>
          <w:rFonts w:ascii="Century Gothic" w:hAnsi="Century Gothic"/>
        </w:rPr>
        <w:t xml:space="preserve"> </w:t>
      </w:r>
      <w:r w:rsidR="00526F22">
        <w:rPr>
          <w:rFonts w:ascii="Century Gothic" w:hAnsi="Century Gothic"/>
          <w:b/>
          <w:color w:val="FF0000"/>
        </w:rPr>
        <w:t>20</w:t>
      </w:r>
      <w:r w:rsidR="00526F22">
        <w:rPr>
          <w:rFonts w:ascii="Century Gothic" w:hAnsi="Century Gothic"/>
          <w:b/>
          <w:color w:val="FF0000"/>
        </w:rPr>
        <w:t>,000</w:t>
      </w:r>
    </w:p>
    <w:p w14:paraId="45C63982" w14:textId="1897C7AF"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410.006 + 9.99</w:t>
      </w:r>
      <w:r w:rsidR="00526F22">
        <w:rPr>
          <w:rFonts w:ascii="Century Gothic" w:hAnsi="Century Gothic"/>
        </w:rPr>
        <w:t xml:space="preserve"> </w:t>
      </w:r>
      <w:r w:rsidR="00526F22">
        <w:rPr>
          <w:rFonts w:ascii="Century Gothic" w:hAnsi="Century Gothic"/>
          <w:b/>
          <w:color w:val="FF0000"/>
        </w:rPr>
        <w:t>420.00</w:t>
      </w:r>
    </w:p>
    <w:p w14:paraId="609904AB" w14:textId="30A61567"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105 x 2</w:t>
      </w:r>
      <w:r w:rsidR="00526F22">
        <w:rPr>
          <w:rFonts w:ascii="Century Gothic" w:hAnsi="Century Gothic"/>
        </w:rPr>
        <w:t xml:space="preserve"> </w:t>
      </w:r>
      <w:r w:rsidR="00526F22">
        <w:rPr>
          <w:rFonts w:ascii="Century Gothic" w:hAnsi="Century Gothic"/>
          <w:b/>
          <w:color w:val="FF0000"/>
        </w:rPr>
        <w:t>200</w:t>
      </w:r>
    </w:p>
    <w:p w14:paraId="69550928" w14:textId="21A21713"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1011 x 3.21</w:t>
      </w:r>
      <w:r w:rsidR="00526F22">
        <w:rPr>
          <w:rFonts w:ascii="Century Gothic" w:hAnsi="Century Gothic"/>
        </w:rPr>
        <w:t xml:space="preserve"> </w:t>
      </w:r>
      <w:r w:rsidR="00526F22">
        <w:rPr>
          <w:rFonts w:ascii="Century Gothic" w:hAnsi="Century Gothic"/>
          <w:b/>
          <w:color w:val="FF0000"/>
        </w:rPr>
        <w:t>3,250</w:t>
      </w:r>
    </w:p>
    <w:p w14:paraId="3AA05ACF" w14:textId="55F1B7A6" w:rsidR="008740CE" w:rsidRDefault="008740CE" w:rsidP="008740CE">
      <w:pPr>
        <w:pStyle w:val="ListParagraph"/>
        <w:numPr>
          <w:ilvl w:val="0"/>
          <w:numId w:val="22"/>
        </w:numPr>
        <w:spacing w:line="480" w:lineRule="auto"/>
        <w:ind w:left="900" w:hanging="540"/>
        <w:rPr>
          <w:rFonts w:ascii="Century Gothic" w:hAnsi="Century Gothic"/>
        </w:rPr>
      </w:pPr>
      <w:r>
        <w:rPr>
          <w:rFonts w:ascii="Century Gothic" w:hAnsi="Century Gothic"/>
        </w:rPr>
        <w:t xml:space="preserve">80 </w:t>
      </w:r>
      <w:r w:rsidRPr="00234F8C">
        <w:rPr>
          <w:rFonts w:ascii="Century Gothic" w:eastAsia="ＭＳ ゴシック" w:hAnsi="Century Gothic"/>
          <w:color w:val="000000"/>
        </w:rPr>
        <w:t>÷</w:t>
      </w:r>
      <w:r>
        <w:rPr>
          <w:rFonts w:ascii="Century Gothic" w:hAnsi="Century Gothic"/>
        </w:rPr>
        <w:t xml:space="preserve"> 5.7</w:t>
      </w:r>
      <w:r w:rsidR="00526F22">
        <w:rPr>
          <w:rFonts w:ascii="Century Gothic" w:hAnsi="Century Gothic"/>
        </w:rPr>
        <w:t xml:space="preserve"> </w:t>
      </w:r>
      <w:r w:rsidR="00526F22">
        <w:rPr>
          <w:rFonts w:ascii="Century Gothic" w:hAnsi="Century Gothic"/>
          <w:b/>
          <w:color w:val="FF0000"/>
        </w:rPr>
        <w:t>10</w:t>
      </w:r>
    </w:p>
    <w:p w14:paraId="2598B27C" w14:textId="652FAEF1" w:rsidR="00A02E97" w:rsidRPr="008740CE" w:rsidRDefault="008740CE" w:rsidP="008740CE">
      <w:pPr>
        <w:pStyle w:val="ListParagraph"/>
        <w:numPr>
          <w:ilvl w:val="0"/>
          <w:numId w:val="22"/>
        </w:numPr>
        <w:spacing w:line="480" w:lineRule="auto"/>
        <w:ind w:left="900" w:hanging="540"/>
        <w:rPr>
          <w:rFonts w:ascii="Century Gothic" w:hAnsi="Century Gothic"/>
        </w:rPr>
      </w:pPr>
      <w:r w:rsidRPr="008740CE">
        <w:rPr>
          <w:rFonts w:ascii="Century Gothic" w:hAnsi="Century Gothic"/>
        </w:rPr>
        <w:t xml:space="preserve">604 </w:t>
      </w:r>
      <w:r w:rsidRPr="008740CE">
        <w:rPr>
          <w:rFonts w:ascii="Century Gothic" w:eastAsia="ＭＳ ゴシック" w:hAnsi="Century Gothic"/>
          <w:color w:val="000000"/>
        </w:rPr>
        <w:t>÷</w:t>
      </w:r>
      <w:r w:rsidRPr="008740CE">
        <w:rPr>
          <w:rFonts w:ascii="Century Gothic" w:hAnsi="Century Gothic"/>
        </w:rPr>
        <w:t xml:space="preserve"> 32</w:t>
      </w:r>
      <w:r w:rsidR="00526F22">
        <w:rPr>
          <w:rFonts w:ascii="Century Gothic" w:hAnsi="Century Gothic"/>
        </w:rPr>
        <w:t xml:space="preserve"> </w:t>
      </w:r>
      <w:r w:rsidR="00526F22">
        <w:rPr>
          <w:rFonts w:ascii="Century Gothic" w:hAnsi="Century Gothic"/>
          <w:b/>
          <w:color w:val="FF0000"/>
        </w:rPr>
        <w:t>19</w:t>
      </w:r>
    </w:p>
    <w:p w14:paraId="6E03F3CB" w14:textId="77777777" w:rsidR="00A02E97" w:rsidRDefault="00A02E97" w:rsidP="0094488B">
      <w:pPr>
        <w:spacing w:line="480" w:lineRule="auto"/>
        <w:rPr>
          <w:rFonts w:ascii="Century Gothic" w:hAnsi="Century Gothic"/>
        </w:rPr>
      </w:pPr>
    </w:p>
    <w:p w14:paraId="28ACAE28" w14:textId="77777777" w:rsidR="00A02E97" w:rsidRDefault="00A02E97" w:rsidP="0094488B">
      <w:pPr>
        <w:spacing w:line="480" w:lineRule="auto"/>
        <w:rPr>
          <w:rFonts w:ascii="Century Gothic" w:hAnsi="Century Gothic"/>
        </w:rPr>
      </w:pPr>
    </w:p>
    <w:p w14:paraId="03A1EE4E" w14:textId="77777777" w:rsidR="00A02E97" w:rsidRDefault="00A02E97" w:rsidP="0094488B">
      <w:pPr>
        <w:spacing w:line="480" w:lineRule="auto"/>
        <w:rPr>
          <w:rFonts w:ascii="Century Gothic" w:hAnsi="Century Gothic"/>
        </w:rPr>
      </w:pPr>
    </w:p>
    <w:p w14:paraId="763FDB88" w14:textId="77777777" w:rsidR="00A02E97" w:rsidRPr="00A02E97" w:rsidRDefault="00A02E97" w:rsidP="0094488B">
      <w:pPr>
        <w:spacing w:line="480" w:lineRule="auto"/>
        <w:rPr>
          <w:rFonts w:ascii="Century Gothic" w:hAnsi="Century Gothic"/>
        </w:rPr>
      </w:pPr>
    </w:p>
    <w:p w14:paraId="0AD5EF43" w14:textId="77777777" w:rsidR="00A02E97" w:rsidRPr="00A02E97" w:rsidRDefault="00A02E97" w:rsidP="0094488B">
      <w:pPr>
        <w:spacing w:line="480" w:lineRule="auto"/>
        <w:rPr>
          <w:rFonts w:ascii="Century Gothic" w:hAnsi="Century Gothic"/>
        </w:rPr>
      </w:pPr>
    </w:p>
    <w:p w14:paraId="4C48A4BF" w14:textId="77777777" w:rsidR="00A02E97" w:rsidRPr="00A02E97" w:rsidRDefault="00A02E97" w:rsidP="0094488B">
      <w:pPr>
        <w:spacing w:line="480" w:lineRule="auto"/>
        <w:rPr>
          <w:rFonts w:ascii="Century Gothic" w:hAnsi="Century Gothic"/>
        </w:rPr>
      </w:pPr>
    </w:p>
    <w:sectPr w:rsidR="00A02E97" w:rsidRPr="00A02E97" w:rsidSect="00A02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A38"/>
    <w:multiLevelType w:val="hybridMultilevel"/>
    <w:tmpl w:val="A7D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34EF3"/>
    <w:multiLevelType w:val="hybridMultilevel"/>
    <w:tmpl w:val="0986A1AE"/>
    <w:lvl w:ilvl="0" w:tplc="BAF0077E">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8535D6"/>
    <w:multiLevelType w:val="hybridMultilevel"/>
    <w:tmpl w:val="44E2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86FAF"/>
    <w:multiLevelType w:val="hybridMultilevel"/>
    <w:tmpl w:val="8DFE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3846"/>
    <w:multiLevelType w:val="hybridMultilevel"/>
    <w:tmpl w:val="0E52B2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4573E37"/>
    <w:multiLevelType w:val="hybridMultilevel"/>
    <w:tmpl w:val="EEB4F3E0"/>
    <w:lvl w:ilvl="0" w:tplc="027483E0">
      <w:start w:val="1"/>
      <w:numFmt w:val="decimal"/>
      <w:lvlText w:val="%1."/>
      <w:lvlJc w:val="left"/>
      <w:pPr>
        <w:ind w:left="789" w:hanging="360"/>
      </w:pPr>
      <w:rPr>
        <w:b w:val="0"/>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nsid w:val="37CE25C8"/>
    <w:multiLevelType w:val="hybridMultilevel"/>
    <w:tmpl w:val="402ADC0A"/>
    <w:lvl w:ilvl="0" w:tplc="BAF0077E">
      <w:start w:val="1"/>
      <w:numFmt w:val="bullet"/>
      <w:lvlText w:val=""/>
      <w:lvlJc w:val="left"/>
      <w:pPr>
        <w:ind w:left="1620" w:hanging="360"/>
      </w:pPr>
      <w:rPr>
        <w:rFonts w:ascii="Wingdings" w:hAnsi="Wingdings" w:hint="default"/>
        <w:color w:val="FF000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9D72CBA"/>
    <w:multiLevelType w:val="hybridMultilevel"/>
    <w:tmpl w:val="0F604B68"/>
    <w:lvl w:ilvl="0" w:tplc="BAF0077E">
      <w:start w:val="1"/>
      <w:numFmt w:val="bullet"/>
      <w:lvlText w:val=""/>
      <w:lvlJc w:val="left"/>
      <w:pPr>
        <w:ind w:left="16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E6113"/>
    <w:multiLevelType w:val="hybridMultilevel"/>
    <w:tmpl w:val="CF42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03137"/>
    <w:multiLevelType w:val="hybridMultilevel"/>
    <w:tmpl w:val="AFF60B5E"/>
    <w:lvl w:ilvl="0" w:tplc="BAF0077E">
      <w:start w:val="1"/>
      <w:numFmt w:val="bullet"/>
      <w:lvlText w:val=""/>
      <w:lvlJc w:val="left"/>
      <w:pPr>
        <w:ind w:left="1620" w:hanging="360"/>
      </w:pPr>
      <w:rPr>
        <w:rFonts w:ascii="Wingdings" w:hAnsi="Wingdings" w:hint="default"/>
        <w:color w:val="FF000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4787122"/>
    <w:multiLevelType w:val="hybridMultilevel"/>
    <w:tmpl w:val="F1503152"/>
    <w:lvl w:ilvl="0" w:tplc="933A7BF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73D0F"/>
    <w:multiLevelType w:val="hybridMultilevel"/>
    <w:tmpl w:val="4000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36B47"/>
    <w:multiLevelType w:val="multilevel"/>
    <w:tmpl w:val="44E2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F133E7"/>
    <w:multiLevelType w:val="hybridMultilevel"/>
    <w:tmpl w:val="E1A0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14B44"/>
    <w:multiLevelType w:val="multilevel"/>
    <w:tmpl w:val="0E52B25C"/>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15">
    <w:nsid w:val="5E3441C4"/>
    <w:multiLevelType w:val="hybridMultilevel"/>
    <w:tmpl w:val="7F1019EA"/>
    <w:lvl w:ilvl="0" w:tplc="BAF0077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82E79"/>
    <w:multiLevelType w:val="hybridMultilevel"/>
    <w:tmpl w:val="0C6C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82DFB"/>
    <w:multiLevelType w:val="hybridMultilevel"/>
    <w:tmpl w:val="73FE65CE"/>
    <w:lvl w:ilvl="0" w:tplc="02748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C6501"/>
    <w:multiLevelType w:val="hybridMultilevel"/>
    <w:tmpl w:val="2E08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504E2"/>
    <w:multiLevelType w:val="multilevel"/>
    <w:tmpl w:val="8EB40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C92175"/>
    <w:multiLevelType w:val="hybridMultilevel"/>
    <w:tmpl w:val="0C6C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A6D49"/>
    <w:multiLevelType w:val="hybridMultilevel"/>
    <w:tmpl w:val="A7D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82464"/>
    <w:multiLevelType w:val="hybridMultilevel"/>
    <w:tmpl w:val="8158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8608D"/>
    <w:multiLevelType w:val="hybridMultilevel"/>
    <w:tmpl w:val="1812E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B0D3F"/>
    <w:multiLevelType w:val="hybridMultilevel"/>
    <w:tmpl w:val="57549D32"/>
    <w:lvl w:ilvl="0" w:tplc="67D60C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596029"/>
    <w:multiLevelType w:val="hybridMultilevel"/>
    <w:tmpl w:val="DFBA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313C0"/>
    <w:multiLevelType w:val="hybridMultilevel"/>
    <w:tmpl w:val="C89EDC46"/>
    <w:lvl w:ilvl="0" w:tplc="02748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00E90"/>
    <w:multiLevelType w:val="hybridMultilevel"/>
    <w:tmpl w:val="4000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C5C79"/>
    <w:multiLevelType w:val="hybridMultilevel"/>
    <w:tmpl w:val="8EB4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318AC"/>
    <w:multiLevelType w:val="multilevel"/>
    <w:tmpl w:val="C89ED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A35D3C"/>
    <w:multiLevelType w:val="hybridMultilevel"/>
    <w:tmpl w:val="1B167EF0"/>
    <w:lvl w:ilvl="0" w:tplc="02748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25"/>
  </w:num>
  <w:num w:numId="4">
    <w:abstractNumId w:val="30"/>
  </w:num>
  <w:num w:numId="5">
    <w:abstractNumId w:val="3"/>
  </w:num>
  <w:num w:numId="6">
    <w:abstractNumId w:val="8"/>
  </w:num>
  <w:num w:numId="7">
    <w:abstractNumId w:val="2"/>
  </w:num>
  <w:num w:numId="8">
    <w:abstractNumId w:val="12"/>
  </w:num>
  <w:num w:numId="9">
    <w:abstractNumId w:val="16"/>
  </w:num>
  <w:num w:numId="10">
    <w:abstractNumId w:val="20"/>
  </w:num>
  <w:num w:numId="11">
    <w:abstractNumId w:val="11"/>
  </w:num>
  <w:num w:numId="12">
    <w:abstractNumId w:val="21"/>
  </w:num>
  <w:num w:numId="13">
    <w:abstractNumId w:val="18"/>
  </w:num>
  <w:num w:numId="14">
    <w:abstractNumId w:val="22"/>
  </w:num>
  <w:num w:numId="15">
    <w:abstractNumId w:val="13"/>
  </w:num>
  <w:num w:numId="16">
    <w:abstractNumId w:val="24"/>
  </w:num>
  <w:num w:numId="17">
    <w:abstractNumId w:val="5"/>
  </w:num>
  <w:num w:numId="18">
    <w:abstractNumId w:val="17"/>
  </w:num>
  <w:num w:numId="19">
    <w:abstractNumId w:val="26"/>
  </w:num>
  <w:num w:numId="20">
    <w:abstractNumId w:val="29"/>
  </w:num>
  <w:num w:numId="21">
    <w:abstractNumId w:val="10"/>
  </w:num>
  <w:num w:numId="22">
    <w:abstractNumId w:val="0"/>
  </w:num>
  <w:num w:numId="23">
    <w:abstractNumId w:val="4"/>
  </w:num>
  <w:num w:numId="24">
    <w:abstractNumId w:val="14"/>
  </w:num>
  <w:num w:numId="25">
    <w:abstractNumId w:val="7"/>
  </w:num>
  <w:num w:numId="26">
    <w:abstractNumId w:val="15"/>
  </w:num>
  <w:num w:numId="27">
    <w:abstractNumId w:val="28"/>
  </w:num>
  <w:num w:numId="28">
    <w:abstractNumId w:val="19"/>
  </w:num>
  <w:num w:numId="29">
    <w:abstractNumId w:val="9"/>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97"/>
    <w:rsid w:val="0003050E"/>
    <w:rsid w:val="000B5884"/>
    <w:rsid w:val="00182CCC"/>
    <w:rsid w:val="00202D06"/>
    <w:rsid w:val="0020320E"/>
    <w:rsid w:val="00234F8C"/>
    <w:rsid w:val="0023713C"/>
    <w:rsid w:val="00250A57"/>
    <w:rsid w:val="0029603A"/>
    <w:rsid w:val="002F1E02"/>
    <w:rsid w:val="003340B7"/>
    <w:rsid w:val="003C533D"/>
    <w:rsid w:val="003C794D"/>
    <w:rsid w:val="003E72F7"/>
    <w:rsid w:val="00410308"/>
    <w:rsid w:val="00455CB8"/>
    <w:rsid w:val="00457865"/>
    <w:rsid w:val="00482554"/>
    <w:rsid w:val="004D0E9D"/>
    <w:rsid w:val="004D431C"/>
    <w:rsid w:val="00505BE6"/>
    <w:rsid w:val="00526F22"/>
    <w:rsid w:val="00581A63"/>
    <w:rsid w:val="005A6B48"/>
    <w:rsid w:val="005E5E25"/>
    <w:rsid w:val="00670230"/>
    <w:rsid w:val="006A58F3"/>
    <w:rsid w:val="006D0DA6"/>
    <w:rsid w:val="006D1DFE"/>
    <w:rsid w:val="00723306"/>
    <w:rsid w:val="0078543F"/>
    <w:rsid w:val="008172A5"/>
    <w:rsid w:val="008663A1"/>
    <w:rsid w:val="008740CE"/>
    <w:rsid w:val="008B4A04"/>
    <w:rsid w:val="0094488B"/>
    <w:rsid w:val="0096697B"/>
    <w:rsid w:val="00991106"/>
    <w:rsid w:val="0099282D"/>
    <w:rsid w:val="009A41FA"/>
    <w:rsid w:val="00A02E97"/>
    <w:rsid w:val="00A655FC"/>
    <w:rsid w:val="00BB78A0"/>
    <w:rsid w:val="00BD6598"/>
    <w:rsid w:val="00CC5E7D"/>
    <w:rsid w:val="00D77F04"/>
    <w:rsid w:val="00D84803"/>
    <w:rsid w:val="00DD308C"/>
    <w:rsid w:val="00E135BE"/>
    <w:rsid w:val="00E74357"/>
    <w:rsid w:val="00EA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19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633</Words>
  <Characters>3613</Characters>
  <Application>Microsoft Macintosh Word</Application>
  <DocSecurity>0</DocSecurity>
  <Lines>30</Lines>
  <Paragraphs>8</Paragraphs>
  <ScaleCrop>false</ScaleCrop>
  <Company>LPS</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cp:lastPrinted>2015-09-08T20:55:00Z</cp:lastPrinted>
  <dcterms:created xsi:type="dcterms:W3CDTF">2015-09-08T21:15:00Z</dcterms:created>
  <dcterms:modified xsi:type="dcterms:W3CDTF">2015-09-08T21:15:00Z</dcterms:modified>
</cp:coreProperties>
</file>