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4F92B1" w14:textId="77777777" w:rsidR="00BE0B16" w:rsidRDefault="00DA0A9B">
      <w:pPr>
        <w:ind w:left="1440" w:right="2888" w:firstLine="720"/>
        <w:jc w:val="center"/>
        <w:rPr>
          <w:rFonts w:ascii="Times New Roman" w:eastAsia="Times New Roman" w:hAnsi="Times New Roman" w:cs="Times New Roman"/>
          <w:sz w:val="20"/>
          <w:szCs w:val="20"/>
        </w:rPr>
      </w:pPr>
      <w:bookmarkStart w:id="0" w:name="_gjdgxs" w:colFirst="0" w:colLast="0"/>
      <w:bookmarkStart w:id="1" w:name="_GoBack"/>
      <w:bookmarkEnd w:id="0"/>
      <w:bookmarkEnd w:id="1"/>
      <w:r>
        <w:rPr>
          <w:rFonts w:ascii="Arial" w:eastAsia="Arial" w:hAnsi="Arial" w:cs="Arial"/>
          <w:b/>
          <w:sz w:val="27"/>
          <w:szCs w:val="27"/>
        </w:rPr>
        <w:t>Document A</w:t>
      </w:r>
      <w:r>
        <w:rPr>
          <w:rFonts w:ascii="Arial" w:eastAsia="Arial" w:hAnsi="Arial" w:cs="Arial"/>
          <w:b/>
          <w:sz w:val="27"/>
          <w:szCs w:val="27"/>
        </w:rPr>
        <w:t>: Catalan Atlas</w:t>
      </w:r>
    </w:p>
    <w:p w14:paraId="56BB49FF" w14:textId="77777777" w:rsidR="00BE0B16" w:rsidRDefault="00BE0B16">
      <w:pPr>
        <w:spacing w:after="240"/>
        <w:rPr>
          <w:rFonts w:ascii="Arial" w:eastAsia="Arial" w:hAnsi="Arial" w:cs="Arial"/>
          <w:i/>
          <w:sz w:val="27"/>
          <w:szCs w:val="27"/>
        </w:rPr>
      </w:pPr>
    </w:p>
    <w:p w14:paraId="6A12903B" w14:textId="77777777" w:rsidR="00BE0B16" w:rsidRDefault="00DA0A9B">
      <w:pPr>
        <w:spacing w:after="240"/>
        <w:rPr>
          <w:rFonts w:ascii="Times New Roman" w:eastAsia="Times New Roman" w:hAnsi="Times New Roman" w:cs="Times New Roman"/>
          <w:sz w:val="20"/>
          <w:szCs w:val="20"/>
        </w:rPr>
      </w:pPr>
      <w:r>
        <w:rPr>
          <w:rFonts w:ascii="Arial" w:eastAsia="Arial" w:hAnsi="Arial" w:cs="Arial"/>
          <w:i/>
          <w:sz w:val="27"/>
          <w:szCs w:val="27"/>
        </w:rPr>
        <w:t xml:space="preserve">The Catalan Atlas is a medieval map from Spain drawn in 1375 by a mapmaker named Abraham </w:t>
      </w:r>
      <w:proofErr w:type="spellStart"/>
      <w:r>
        <w:rPr>
          <w:rFonts w:ascii="Arial" w:eastAsia="Arial" w:hAnsi="Arial" w:cs="Arial"/>
          <w:i/>
          <w:sz w:val="27"/>
          <w:szCs w:val="27"/>
        </w:rPr>
        <w:t>Cresques</w:t>
      </w:r>
      <w:proofErr w:type="spellEnd"/>
      <w:r>
        <w:rPr>
          <w:rFonts w:ascii="Arial" w:eastAsia="Arial" w:hAnsi="Arial" w:cs="Arial"/>
          <w:i/>
          <w:sz w:val="27"/>
          <w:szCs w:val="27"/>
        </w:rPr>
        <w:t xml:space="preserve">. </w:t>
      </w:r>
      <w:proofErr w:type="spellStart"/>
      <w:r>
        <w:rPr>
          <w:rFonts w:ascii="Arial" w:eastAsia="Arial" w:hAnsi="Arial" w:cs="Arial"/>
          <w:i/>
          <w:sz w:val="27"/>
          <w:szCs w:val="27"/>
        </w:rPr>
        <w:t>Cresques</w:t>
      </w:r>
      <w:proofErr w:type="spellEnd"/>
      <w:r>
        <w:rPr>
          <w:rFonts w:ascii="Arial" w:eastAsia="Arial" w:hAnsi="Arial" w:cs="Arial"/>
          <w:i/>
          <w:sz w:val="27"/>
          <w:szCs w:val="27"/>
        </w:rPr>
        <w:t xml:space="preserve"> had never visited West Africa but relied on the accounts of travelers and traders to make his map.</w:t>
      </w:r>
    </w:p>
    <w:p w14:paraId="6534040B" w14:textId="77777777" w:rsidR="00BE0B16" w:rsidRDefault="00DA0A9B">
      <w:pPr>
        <w:rPr>
          <w:rFonts w:ascii="Arial" w:eastAsia="Arial" w:hAnsi="Arial" w:cs="Arial"/>
          <w:sz w:val="27"/>
          <w:szCs w:val="27"/>
        </w:rPr>
      </w:pPr>
      <w:r>
        <w:rPr>
          <w:rFonts w:ascii="Arial" w:eastAsia="Arial" w:hAnsi="Arial" w:cs="Arial"/>
          <w:noProof/>
          <w:sz w:val="27"/>
          <w:szCs w:val="27"/>
          <w:lang w:val="en-US"/>
        </w:rPr>
        <w:drawing>
          <wp:inline distT="114300" distB="114300" distL="114300" distR="114300" wp14:anchorId="1AE43D19" wp14:editId="41089929">
            <wp:extent cx="6858000" cy="4800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6858000" cy="4800600"/>
                    </a:xfrm>
                    <a:prstGeom prst="rect">
                      <a:avLst/>
                    </a:prstGeom>
                    <a:ln/>
                  </pic:spPr>
                </pic:pic>
              </a:graphicData>
            </a:graphic>
          </wp:inline>
        </w:drawing>
      </w:r>
    </w:p>
    <w:p w14:paraId="178C0752" w14:textId="77777777" w:rsidR="00BE0B16" w:rsidRDefault="00DA0A9B">
      <w:pPr>
        <w:jc w:val="center"/>
        <w:rPr>
          <w:rFonts w:ascii="Arial" w:eastAsia="Arial" w:hAnsi="Arial" w:cs="Arial"/>
          <w:sz w:val="27"/>
          <w:szCs w:val="27"/>
        </w:rPr>
      </w:pPr>
      <w:r>
        <w:rPr>
          <w:rFonts w:ascii="Arial" w:eastAsia="Arial" w:hAnsi="Arial" w:cs="Arial"/>
          <w:b/>
          <w:sz w:val="27"/>
          <w:szCs w:val="27"/>
        </w:rPr>
        <w:t>Catalan Atlas inscription:</w:t>
      </w:r>
      <w:r>
        <w:rPr>
          <w:rFonts w:ascii="Arial" w:eastAsia="Arial" w:hAnsi="Arial" w:cs="Arial"/>
          <w:sz w:val="27"/>
          <w:szCs w:val="27"/>
        </w:rPr>
        <w:t xml:space="preserve"> “This Black lord is called Musa Mali, Lord of the Black people of Mali. So abundant is the gold which is found in his country that he is the richest and most noble king in all the land.”</w:t>
      </w:r>
    </w:p>
    <w:p w14:paraId="720188C9" w14:textId="77777777" w:rsidR="00BE0B16" w:rsidRDefault="00BE0B16">
      <w:pPr>
        <w:rPr>
          <w:rFonts w:ascii="Arial" w:eastAsia="Arial" w:hAnsi="Arial" w:cs="Arial"/>
          <w:sz w:val="27"/>
          <w:szCs w:val="27"/>
        </w:rPr>
      </w:pPr>
    </w:p>
    <w:p w14:paraId="3FE98978" w14:textId="77777777" w:rsidR="00BE0B16" w:rsidRDefault="00BE0B16">
      <w:pPr>
        <w:ind w:right="202" w:firstLine="720"/>
        <w:rPr>
          <w:rFonts w:ascii="Arial" w:eastAsia="Arial" w:hAnsi="Arial" w:cs="Arial"/>
          <w:b/>
          <w:i/>
        </w:rPr>
      </w:pPr>
    </w:p>
    <w:p w14:paraId="7D4BA392" w14:textId="77777777" w:rsidR="00BE0B16" w:rsidRDefault="00BE0B16">
      <w:pPr>
        <w:ind w:right="202" w:firstLine="720"/>
        <w:rPr>
          <w:rFonts w:ascii="Arial" w:eastAsia="Arial" w:hAnsi="Arial" w:cs="Arial"/>
          <w:b/>
          <w:i/>
        </w:rPr>
      </w:pPr>
    </w:p>
    <w:p w14:paraId="59CF1638" w14:textId="77777777" w:rsidR="00BE0B16" w:rsidRDefault="00DA0A9B">
      <w:pPr>
        <w:ind w:right="202" w:firstLine="720"/>
        <w:rPr>
          <w:rFonts w:ascii="Arial" w:eastAsia="Arial" w:hAnsi="Arial" w:cs="Arial"/>
          <w:i/>
        </w:rPr>
      </w:pPr>
      <w:r>
        <w:rPr>
          <w:rFonts w:ascii="Arial" w:eastAsia="Arial" w:hAnsi="Arial" w:cs="Arial"/>
          <w:b/>
          <w:i/>
        </w:rPr>
        <w:t>Source:</w:t>
      </w:r>
      <w:r>
        <w:rPr>
          <w:rFonts w:ascii="Arial" w:eastAsia="Arial" w:hAnsi="Arial" w:cs="Arial"/>
          <w:i/>
        </w:rPr>
        <w:t xml:space="preserve"> </w:t>
      </w:r>
      <w:r>
        <w:rPr>
          <w:rFonts w:ascii="Arial" w:eastAsia="Arial" w:hAnsi="Arial" w:cs="Arial"/>
          <w:i/>
        </w:rPr>
        <w:t xml:space="preserve">Abraham </w:t>
      </w:r>
      <w:proofErr w:type="spellStart"/>
      <w:r>
        <w:rPr>
          <w:rFonts w:ascii="Arial" w:eastAsia="Arial" w:hAnsi="Arial" w:cs="Arial"/>
          <w:i/>
        </w:rPr>
        <w:t>Cresques</w:t>
      </w:r>
      <w:proofErr w:type="spellEnd"/>
      <w:r>
        <w:rPr>
          <w:rFonts w:ascii="Arial" w:eastAsia="Arial" w:hAnsi="Arial" w:cs="Arial"/>
          <w:i/>
        </w:rPr>
        <w:t>, 1375</w:t>
      </w:r>
    </w:p>
    <w:p w14:paraId="789437AF" w14:textId="77777777" w:rsidR="00BE0B16" w:rsidRDefault="00BE0B16">
      <w:pPr>
        <w:ind w:right="202" w:firstLine="720"/>
        <w:rPr>
          <w:rFonts w:ascii="Arial" w:eastAsia="Arial" w:hAnsi="Arial" w:cs="Arial"/>
          <w:i/>
        </w:rPr>
      </w:pPr>
    </w:p>
    <w:p w14:paraId="69293081" w14:textId="77777777" w:rsidR="00BE0B16" w:rsidRDefault="00DA0A9B">
      <w:pPr>
        <w:ind w:right="202" w:firstLine="720"/>
        <w:rPr>
          <w:rFonts w:ascii="Times New Roman" w:eastAsia="Times New Roman" w:hAnsi="Times New Roman" w:cs="Times New Roman"/>
          <w:sz w:val="16"/>
          <w:szCs w:val="16"/>
        </w:rPr>
      </w:pPr>
      <w:r>
        <w:rPr>
          <w:rFonts w:ascii="Arial" w:eastAsia="Arial" w:hAnsi="Arial" w:cs="Arial"/>
          <w:sz w:val="16"/>
          <w:szCs w:val="16"/>
        </w:rPr>
        <w:t xml:space="preserve">Adapted from: </w:t>
      </w:r>
      <w:hyperlink r:id="rId5">
        <w:r>
          <w:rPr>
            <w:rFonts w:ascii="Arial" w:eastAsia="Arial" w:hAnsi="Arial" w:cs="Arial"/>
            <w:color w:val="1155CC"/>
            <w:sz w:val="16"/>
            <w:szCs w:val="16"/>
            <w:u w:val="single"/>
          </w:rPr>
          <w:t>Stanford History Education Group</w:t>
        </w:r>
      </w:hyperlink>
      <w:r>
        <w:rPr>
          <w:rFonts w:ascii="Arial" w:eastAsia="Arial" w:hAnsi="Arial" w:cs="Arial"/>
          <w:i/>
          <w:sz w:val="16"/>
          <w:szCs w:val="16"/>
        </w:rPr>
        <w:t> </w:t>
      </w:r>
    </w:p>
    <w:p w14:paraId="6C36AF7C" w14:textId="77777777" w:rsidR="00BE0B16" w:rsidRDefault="00BE0B16">
      <w:pPr>
        <w:rPr>
          <w:rFonts w:ascii="Times New Roman" w:eastAsia="Times New Roman" w:hAnsi="Times New Roman" w:cs="Times New Roman"/>
          <w:sz w:val="16"/>
          <w:szCs w:val="16"/>
        </w:rPr>
      </w:pPr>
    </w:p>
    <w:p w14:paraId="08F71419" w14:textId="77777777" w:rsidR="00BE0B16" w:rsidRDefault="00BE0B16">
      <w:pPr>
        <w:ind w:right="6306"/>
        <w:rPr>
          <w:rFonts w:ascii="Times New Roman" w:eastAsia="Times New Roman" w:hAnsi="Times New Roman" w:cs="Times New Roman"/>
          <w:sz w:val="20"/>
          <w:szCs w:val="20"/>
        </w:rPr>
      </w:pPr>
    </w:p>
    <w:p w14:paraId="09CAB3DD" w14:textId="77777777" w:rsidR="00BE0B16" w:rsidRDefault="00BE0B16">
      <w:pPr>
        <w:rPr>
          <w:rFonts w:ascii="Times New Roman" w:eastAsia="Times New Roman" w:hAnsi="Times New Roman" w:cs="Times New Roman"/>
          <w:sz w:val="20"/>
          <w:szCs w:val="20"/>
        </w:rPr>
      </w:pPr>
    </w:p>
    <w:p w14:paraId="4062E247" w14:textId="77777777" w:rsidR="00BE0B16" w:rsidRDefault="00BE0B16">
      <w:pPr>
        <w:rPr>
          <w:rFonts w:ascii="Times New Roman" w:eastAsia="Times New Roman" w:hAnsi="Times New Roman" w:cs="Times New Roman"/>
          <w:sz w:val="20"/>
          <w:szCs w:val="20"/>
        </w:rPr>
      </w:pPr>
    </w:p>
    <w:p w14:paraId="2C8F9217" w14:textId="77777777" w:rsidR="00BE0B16" w:rsidRDefault="00BE0B16"/>
    <w:sectPr w:rsidR="00BE0B16">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compat>
    <w:compatSetting w:name="compatibilityMode" w:uri="http://schemas.microsoft.com/office/word" w:val="14"/>
  </w:compat>
  <w:rsids>
    <w:rsidRoot w:val="00BE0B16"/>
    <w:rsid w:val="00BE0B16"/>
    <w:rsid w:val="00DA0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06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heg.stanford.edu/upload/V3LessonPlans/Mansa%20Musa%20Lesson%20Plan_0.pdf"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95</Words>
  <Characters>543</Characters>
  <Application>Microsoft Macintosh Word</Application>
  <DocSecurity>0</DocSecurity>
  <Lines>4</Lines>
  <Paragraphs>1</Paragraphs>
  <ScaleCrop>false</ScaleCrop>
  <LinksUpToDate>false</LinksUpToDate>
  <CharactersWithSpaces>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2018-02-05T15:09:00Z</dcterms:created>
  <dcterms:modified xsi:type="dcterms:W3CDTF">2018-02-05T15:09:00Z</dcterms:modified>
</cp:coreProperties>
</file>