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FAD" w:rsidRDefault="00E2208F">
      <w:pPr>
        <w:pStyle w:val="normal0"/>
        <w:jc w:val="center"/>
      </w:pPr>
      <w:bookmarkStart w:id="0" w:name="_GoBack"/>
      <w:bookmarkEnd w:id="0"/>
      <w:r>
        <w:rPr>
          <w:b/>
        </w:rPr>
        <w:t>What is religion? And why did Islam form?</w:t>
      </w:r>
    </w:p>
    <w:p w:rsidR="00571FAD" w:rsidRDefault="00571FAD">
      <w:pPr>
        <w:pStyle w:val="normal0"/>
        <w:jc w:val="center"/>
      </w:pPr>
    </w:p>
    <w:p w:rsidR="00571FAD" w:rsidRDefault="00E2208F">
      <w:pPr>
        <w:pStyle w:val="normal0"/>
      </w:pPr>
      <w:r>
        <w:rPr>
          <w:rFonts w:ascii="Times New Roman" w:eastAsia="Times New Roman" w:hAnsi="Times New Roman" w:cs="Times New Roman"/>
        </w:rPr>
        <w:t xml:space="preserve">Before offering a definition of religion, it is very important to remember that religion is a deeply personal issue for many people.  Because it is so personal, religion might be defined in a variety of ways.  For the sake of talking about religion from a </w:t>
      </w:r>
      <w:r>
        <w:rPr>
          <w:rFonts w:ascii="Times New Roman" w:eastAsia="Times New Roman" w:hAnsi="Times New Roman" w:cs="Times New Roman"/>
        </w:rPr>
        <w:t>cultural perspective, it’s probably fair to say that religion is a set of beliefs about the existence and meaning of life, usually accompanied by a set of practices and attitudes regarding human behavior.  One might say religion could be summarized in thre</w:t>
      </w:r>
      <w:r>
        <w:rPr>
          <w:rFonts w:ascii="Times New Roman" w:eastAsia="Times New Roman" w:hAnsi="Times New Roman" w:cs="Times New Roman"/>
        </w:rPr>
        <w:t xml:space="preserve">e questions: 1) How did we get here?  2) Why are we here?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3) How are we supposed to act?</w:t>
      </w:r>
    </w:p>
    <w:p w:rsidR="00571FAD" w:rsidRDefault="00571FAD">
      <w:pPr>
        <w:pStyle w:val="normal0"/>
      </w:pPr>
    </w:p>
    <w:p w:rsidR="00571FAD" w:rsidRDefault="00E2208F">
      <w:pPr>
        <w:pStyle w:val="normal0"/>
      </w:pPr>
      <w:r>
        <w:rPr>
          <w:rFonts w:ascii="Times New Roman" w:eastAsia="Times New Roman" w:hAnsi="Times New Roman" w:cs="Times New Roman"/>
        </w:rPr>
        <w:t xml:space="preserve">Talking about religion is important in social studies because religious beliefs are and always have been a part of almost every culture in the world.  This means </w:t>
      </w:r>
      <w:r>
        <w:rPr>
          <w:rFonts w:ascii="Times New Roman" w:eastAsia="Times New Roman" w:hAnsi="Times New Roman" w:cs="Times New Roman"/>
        </w:rPr>
        <w:t>that, in addition to playing an important role in the lives of individuals, religion also plays four important roles within a culture: 1) Regulating behavior, 2) Maintaining order, 3) Providing meaning, and 4) Providing comfort.  To understand the impact t</w:t>
      </w:r>
      <w:r>
        <w:rPr>
          <w:rFonts w:ascii="Times New Roman" w:eastAsia="Times New Roman" w:hAnsi="Times New Roman" w:cs="Times New Roman"/>
        </w:rPr>
        <w:t xml:space="preserve">hat Islam had on Arabic culture, we should first examine how those four roles were being fulfilled by religious and cultural beliefs before the formation of Islam.  </w:t>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1153795</wp:posOffset>
            </wp:positionV>
            <wp:extent cx="6629400" cy="49149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629400" cy="4914900"/>
                    </a:xfrm>
                    <a:prstGeom prst="rect">
                      <a:avLst/>
                    </a:prstGeom>
                    <a:ln/>
                  </pic:spPr>
                </pic:pic>
              </a:graphicData>
            </a:graphic>
          </wp:anchor>
        </w:drawing>
      </w:r>
    </w:p>
    <w:p w:rsidR="00571FAD" w:rsidRDefault="00571FAD">
      <w:pPr>
        <w:pStyle w:val="normal0"/>
      </w:pPr>
    </w:p>
    <w:p w:rsidR="00571FAD" w:rsidRDefault="00E2208F">
      <w:pPr>
        <w:pStyle w:val="normal0"/>
      </w:pPr>
      <w:r>
        <w:rPr>
          <w:rFonts w:ascii="Times New Roman" w:eastAsia="Times New Roman" w:hAnsi="Times New Roman" w:cs="Times New Roman"/>
        </w:rPr>
        <w:t>The Arabian Peninsula (see above) in the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could be a cruel place.  It is a ve</w:t>
      </w:r>
      <w:r>
        <w:rPr>
          <w:rFonts w:ascii="Times New Roman" w:eastAsia="Times New Roman" w:hAnsi="Times New Roman" w:cs="Times New Roman"/>
        </w:rPr>
        <w:t>ry dry land.  Water and other resources needed for survival were scarce.  There was no central government or authority to maintain law and order.  Survival of oneself and one’s family was the ultimate goal of many people.  Because of this, loyalty to one’s</w:t>
      </w:r>
      <w:r>
        <w:rPr>
          <w:rFonts w:ascii="Times New Roman" w:eastAsia="Times New Roman" w:hAnsi="Times New Roman" w:cs="Times New Roman"/>
        </w:rPr>
        <w:t xml:space="preserve"> family and clan (tribe) were the basis for maintaining order.  Clans stuck together, often fighting with rival clans over scarce resources. </w:t>
      </w:r>
    </w:p>
    <w:p w:rsidR="00571FAD" w:rsidRDefault="00571FAD">
      <w:pPr>
        <w:pStyle w:val="normal0"/>
      </w:pPr>
    </w:p>
    <w:p w:rsidR="00571FAD" w:rsidRDefault="00E2208F">
      <w:pPr>
        <w:pStyle w:val="normal0"/>
      </w:pPr>
      <w:r>
        <w:rPr>
          <w:rFonts w:ascii="Times New Roman" w:eastAsia="Times New Roman" w:hAnsi="Times New Roman" w:cs="Times New Roman"/>
        </w:rPr>
        <w:lastRenderedPageBreak/>
        <w:t>As loyalty to the clan provided order, one’s behaviors and actions were almost completely determined by this fact</w:t>
      </w:r>
      <w:r>
        <w:rPr>
          <w:rFonts w:ascii="Times New Roman" w:eastAsia="Times New Roman" w:hAnsi="Times New Roman" w:cs="Times New Roman"/>
        </w:rPr>
        <w:t>.  The limited resources that were available were a constant source of conflict and war between different clans.  While war is considered by most to be an undesirable act, it was the way of life in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Arabia.  Each clan also had its own customs an</w:t>
      </w:r>
      <w:r>
        <w:rPr>
          <w:rFonts w:ascii="Times New Roman" w:eastAsia="Times New Roman" w:hAnsi="Times New Roman" w:cs="Times New Roman"/>
        </w:rPr>
        <w:t>d traditions, and determined its own standards for behavior and conduct.</w:t>
      </w:r>
    </w:p>
    <w:p w:rsidR="00571FAD" w:rsidRDefault="00571FAD">
      <w:pPr>
        <w:pStyle w:val="normal0"/>
      </w:pPr>
    </w:p>
    <w:p w:rsidR="00571FAD" w:rsidRDefault="00E2208F">
      <w:pPr>
        <w:pStyle w:val="normal0"/>
      </w:pPr>
      <w:r>
        <w:rPr>
          <w:rFonts w:ascii="Times New Roman" w:eastAsia="Times New Roman" w:hAnsi="Times New Roman" w:cs="Times New Roman"/>
        </w:rPr>
        <w:t xml:space="preserve">The religious beliefs of people in Arabia prior to formation of Islam were various and diverse.  Many clans were </w:t>
      </w:r>
      <w:proofErr w:type="gramStart"/>
      <w:r>
        <w:rPr>
          <w:rFonts w:ascii="Times New Roman" w:eastAsia="Times New Roman" w:hAnsi="Times New Roman" w:cs="Times New Roman"/>
        </w:rPr>
        <w:t>animists, which isn’t</w:t>
      </w:r>
      <w:proofErr w:type="gramEnd"/>
      <w:r>
        <w:rPr>
          <w:rFonts w:ascii="Times New Roman" w:eastAsia="Times New Roman" w:hAnsi="Times New Roman" w:cs="Times New Roman"/>
        </w:rPr>
        <w:t xml:space="preserve"> one particular religion, but more of a general </w:t>
      </w:r>
      <w:r>
        <w:rPr>
          <w:rFonts w:ascii="Times New Roman" w:eastAsia="Times New Roman" w:hAnsi="Times New Roman" w:cs="Times New Roman"/>
        </w:rPr>
        <w:t>belief in a spiritual aspect of all the world’s living things.  Some believed that the spirits of their ancestors were watching over them and could be called on to help them in times of need.  Other people groups were polytheistic, believing in many differ</w:t>
      </w:r>
      <w:r>
        <w:rPr>
          <w:rFonts w:ascii="Times New Roman" w:eastAsia="Times New Roman" w:hAnsi="Times New Roman" w:cs="Times New Roman"/>
        </w:rPr>
        <w:t xml:space="preserve">ent gods, while Judaism and Christianity (monotheistic religions with belief in one God) were also a part of some Arabian cultures.  </w:t>
      </w:r>
    </w:p>
    <w:p w:rsidR="00571FAD" w:rsidRDefault="00571FAD">
      <w:pPr>
        <w:pStyle w:val="normal0"/>
      </w:pPr>
    </w:p>
    <w:p w:rsidR="00571FAD" w:rsidRDefault="00E2208F">
      <w:pPr>
        <w:pStyle w:val="normal0"/>
      </w:pPr>
      <w:r>
        <w:rPr>
          <w:rFonts w:ascii="Times New Roman" w:eastAsia="Times New Roman" w:hAnsi="Times New Roman" w:cs="Times New Roman"/>
        </w:rPr>
        <w:t>While all belief systems provide meaning and comfort to those who invest in them, the diversity of belief systems in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century Arabia resulted in a variety of experiences for the many different clans and cultures.  Some believed in an afterlife, while others did not.  Some religious beliefs provided a sense of greater purpose and meaning in life, but not all.</w:t>
      </w:r>
    </w:p>
    <w:p w:rsidR="00571FAD" w:rsidRDefault="00571FAD">
      <w:pPr>
        <w:pStyle w:val="normal0"/>
      </w:pPr>
    </w:p>
    <w:p w:rsidR="00571FAD" w:rsidRDefault="00E2208F">
      <w:pPr>
        <w:pStyle w:val="normal0"/>
      </w:pPr>
      <w:r>
        <w:rPr>
          <w:rFonts w:ascii="Times New Roman" w:eastAsia="Times New Roman" w:hAnsi="Times New Roman" w:cs="Times New Roman"/>
        </w:rPr>
        <w:t xml:space="preserve">The beliefs </w:t>
      </w:r>
      <w:r>
        <w:rPr>
          <w:rFonts w:ascii="Times New Roman" w:eastAsia="Times New Roman" w:hAnsi="Times New Roman" w:cs="Times New Roman"/>
        </w:rPr>
        <w:t>of Islam, which you will learn more about in the future, were a response to many of the cultural and religious practices of the time.  Islam provided a means for regulating behavior; the writings in the Qur’an instruct Muslims (followers of Islam) on the p</w:t>
      </w:r>
      <w:r>
        <w:rPr>
          <w:rFonts w:ascii="Times New Roman" w:eastAsia="Times New Roman" w:hAnsi="Times New Roman" w:cs="Times New Roman"/>
        </w:rPr>
        <w:t xml:space="preserve">roper way to live.  Likewise, this religion brought order to the Arab people by providing one belief system for people to follow.  As opposed to loyalty to their own clans, which all had different customs and </w:t>
      </w:r>
      <w:proofErr w:type="gramStart"/>
      <w:r>
        <w:rPr>
          <w:rFonts w:ascii="Times New Roman" w:eastAsia="Times New Roman" w:hAnsi="Times New Roman" w:cs="Times New Roman"/>
        </w:rPr>
        <w:t>traditions,</w:t>
      </w:r>
      <w:proofErr w:type="gramEnd"/>
      <w:r>
        <w:rPr>
          <w:rFonts w:ascii="Times New Roman" w:eastAsia="Times New Roman" w:hAnsi="Times New Roman" w:cs="Times New Roman"/>
        </w:rPr>
        <w:t xml:space="preserve"> people were unified by a common set</w:t>
      </w:r>
      <w:r>
        <w:rPr>
          <w:rFonts w:ascii="Times New Roman" w:eastAsia="Times New Roman" w:hAnsi="Times New Roman" w:cs="Times New Roman"/>
        </w:rPr>
        <w:t xml:space="preserve"> of beliefs.  They began to be loyal to each other, regardless of their family or clan.</w:t>
      </w:r>
    </w:p>
    <w:p w:rsidR="00571FAD" w:rsidRDefault="00571FAD">
      <w:pPr>
        <w:pStyle w:val="normal0"/>
      </w:pPr>
    </w:p>
    <w:p w:rsidR="00571FAD" w:rsidRDefault="00E2208F">
      <w:pPr>
        <w:pStyle w:val="normal0"/>
      </w:pPr>
      <w:r>
        <w:rPr>
          <w:rFonts w:ascii="Times New Roman" w:eastAsia="Times New Roman" w:hAnsi="Times New Roman" w:cs="Times New Roman"/>
        </w:rPr>
        <w:t>Furthermore, Islam provided a common purpose in life for its followers.  Rather than just survival, Muslims were taught that worshipping God, whom they call “Allah”, w</w:t>
      </w:r>
      <w:r>
        <w:rPr>
          <w:rFonts w:ascii="Times New Roman" w:eastAsia="Times New Roman" w:hAnsi="Times New Roman" w:cs="Times New Roman"/>
        </w:rPr>
        <w:t>as the greatest purpose in life.  Furthermore, it is believed in Islam that worshipping Allah and following His commands leads to eternal life in spiritual paradise.  In a world as harsh and unforgiving as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Arabia, the prospect of life after dea</w:t>
      </w:r>
      <w:r>
        <w:rPr>
          <w:rFonts w:ascii="Times New Roman" w:eastAsia="Times New Roman" w:hAnsi="Times New Roman" w:cs="Times New Roman"/>
        </w:rPr>
        <w:t>th was a source of comfort and hope.</w:t>
      </w:r>
    </w:p>
    <w:p w:rsidR="00571FAD" w:rsidRDefault="00571FAD">
      <w:pPr>
        <w:pStyle w:val="normal0"/>
      </w:pPr>
    </w:p>
    <w:p w:rsidR="00571FAD" w:rsidRDefault="00571FAD">
      <w:pPr>
        <w:pStyle w:val="normal0"/>
        <w:widowControl w:val="0"/>
        <w:spacing w:line="293" w:lineRule="auto"/>
        <w:ind w:left="630" w:hanging="629"/>
      </w:pPr>
    </w:p>
    <w:p w:rsidR="00571FAD" w:rsidRDefault="00571FAD">
      <w:pPr>
        <w:pStyle w:val="normal0"/>
        <w:widowControl w:val="0"/>
        <w:spacing w:line="293" w:lineRule="auto"/>
      </w:pPr>
    </w:p>
    <w:p w:rsidR="00571FAD" w:rsidRDefault="00E2208F">
      <w:pPr>
        <w:pStyle w:val="normal0"/>
        <w:widowControl w:val="0"/>
        <w:spacing w:line="293" w:lineRule="auto"/>
      </w:pPr>
      <w:bookmarkStart w:id="1" w:name="h.gjdgxs" w:colFirst="0" w:colLast="0"/>
      <w:bookmarkEnd w:id="1"/>
      <w:r>
        <w:rPr>
          <w:rFonts w:ascii="Times New Roman" w:eastAsia="Times New Roman" w:hAnsi="Times New Roman" w:cs="Times New Roman"/>
          <w:b/>
        </w:rPr>
        <w:t>Source:</w:t>
      </w:r>
      <w:r>
        <w:rPr>
          <w:rFonts w:ascii="Times New Roman" w:eastAsia="Times New Roman" w:hAnsi="Times New Roman" w:cs="Times New Roman"/>
        </w:rPr>
        <w:t xml:space="preserve"> "Saudi Arabia." </w:t>
      </w:r>
      <w:proofErr w:type="spellStart"/>
      <w:proofErr w:type="gramStart"/>
      <w:r>
        <w:rPr>
          <w:rFonts w:ascii="Times New Roman" w:eastAsia="Times New Roman" w:hAnsi="Times New Roman" w:cs="Times New Roman"/>
          <w:i/>
        </w:rPr>
        <w:t>CultureGrams</w:t>
      </w:r>
      <w:proofErr w:type="spellEnd"/>
      <w:r>
        <w:rPr>
          <w:rFonts w:ascii="Times New Roman" w:eastAsia="Times New Roman" w:hAnsi="Times New Roman" w:cs="Times New Roman"/>
          <w:i/>
        </w:rPr>
        <w:t xml:space="preserve"> Kids Edition</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ProQuest</w:t>
      </w:r>
      <w:proofErr w:type="spellEnd"/>
      <w:r>
        <w:rPr>
          <w:rFonts w:ascii="Times New Roman" w:eastAsia="Times New Roman" w:hAnsi="Times New Roman" w:cs="Times New Roman"/>
        </w:rPr>
        <w:t>, 2014.</w:t>
      </w:r>
      <w:proofErr w:type="gramEnd"/>
      <w:r>
        <w:rPr>
          <w:rFonts w:ascii="Times New Roman" w:eastAsia="Times New Roman" w:hAnsi="Times New Roman" w:cs="Times New Roman"/>
        </w:rPr>
        <w:t xml:space="preserve"> Web. 17 Apr 2014.</w:t>
      </w:r>
    </w:p>
    <w:p w:rsidR="00571FAD" w:rsidRDefault="00571FAD">
      <w:pPr>
        <w:pStyle w:val="normal0"/>
      </w:pPr>
    </w:p>
    <w:sectPr w:rsidR="00571F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71FAD"/>
    <w:rsid w:val="00571FAD"/>
    <w:rsid w:val="00E2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Macintosh Word</Application>
  <DocSecurity>0</DocSecurity>
  <Lines>30</Lines>
  <Paragraphs>8</Paragraphs>
  <ScaleCrop>false</ScaleCrop>
  <Company>LPS</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2015-11-16T17:25:00Z</dcterms:created>
  <dcterms:modified xsi:type="dcterms:W3CDTF">2015-11-16T17:25:00Z</dcterms:modified>
</cp:coreProperties>
</file>