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5E52A1" w14:textId="77777777" w:rsidR="009E0039" w:rsidRDefault="00AA40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What Legacy Did the Mongols Leave?</w:t>
      </w:r>
    </w:p>
    <w:p w14:paraId="0F94E18D" w14:textId="77777777" w:rsidR="009E0039" w:rsidRDefault="00AA40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Destruction?</w:t>
      </w:r>
    </w:p>
    <w:p w14:paraId="5D9DA9D3" w14:textId="77777777" w:rsidR="009E0039" w:rsidRDefault="009E00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488E80F" w14:textId="77777777" w:rsidR="009E0039" w:rsidRDefault="00AA4089">
      <w:pPr>
        <w:widowControl w:val="0"/>
        <w:spacing w:before="123" w:line="240" w:lineRule="auto"/>
        <w:ind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Destruction: </w:t>
      </w:r>
      <w:r>
        <w:rPr>
          <w:rFonts w:ascii="Times New Roman" w:eastAsia="Times New Roman" w:hAnsi="Times New Roman" w:cs="Times New Roman"/>
          <w:sz w:val="24"/>
          <w:szCs w:val="24"/>
        </w:rPr>
        <w:t>The Mongols often destroyed the towns they attacked, usually as a result of the battle, sometimes deliberately after their conquest. Mongols traditionally had no use for towns. Destroying them was a practical measure to prevent their use for resistance.</w:t>
      </w:r>
    </w:p>
    <w:p w14:paraId="133B4A37" w14:textId="77777777" w:rsidR="009E0039" w:rsidRDefault="00AA4089">
      <w:pPr>
        <w:widowControl w:val="0"/>
        <w:spacing w:before="146" w:line="240" w:lineRule="auto"/>
        <w:ind w:left="720"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rigation channels were seriously damaged or neglected in many areas. Without them agriculture in some regions was impossible. This resulted in a set-back for agriculture over wide areas for centuries. This problem was especially severe in Persia and Iraq.</w:t>
      </w:r>
    </w:p>
    <w:p w14:paraId="649ACD63" w14:textId="77777777" w:rsidR="009E0039" w:rsidRDefault="00AA4089">
      <w:pPr>
        <w:widowControl w:val="0"/>
        <w:spacing w:before="146" w:line="240" w:lineRule="auto"/>
        <w:ind w:left="720"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local population, reduced by flight, massacre, famine, or disease, could not spare the labor to restore and maintain what had been destroyed.</w:t>
      </w:r>
    </w:p>
    <w:p w14:paraId="21C62BA7" w14:textId="77777777" w:rsidR="009E0039" w:rsidRDefault="00AA4089">
      <w:pPr>
        <w:widowControl w:val="0"/>
        <w:spacing w:before="123" w:line="240" w:lineRule="auto"/>
        <w:ind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But: </w:t>
      </w:r>
      <w:r>
        <w:rPr>
          <w:rFonts w:ascii="Times New Roman" w:eastAsia="Times New Roman" w:hAnsi="Times New Roman" w:cs="Times New Roman"/>
          <w:sz w:val="24"/>
          <w:szCs w:val="24"/>
        </w:rPr>
        <w:t>There was a great deal of construction started and supported by the Mongols. Many of the towns the Mongol</w:t>
      </w:r>
      <w:r>
        <w:rPr>
          <w:rFonts w:ascii="Times New Roman" w:eastAsia="Times New Roman" w:hAnsi="Times New Roman" w:cs="Times New Roman"/>
          <w:sz w:val="24"/>
          <w:szCs w:val="24"/>
        </w:rPr>
        <w:t>s destroyed rose again a few years later with Mongol help.</w:t>
      </w:r>
    </w:p>
    <w:p w14:paraId="4A857398" w14:textId="77777777" w:rsidR="009E0039" w:rsidRDefault="00AA4089">
      <w:pPr>
        <w:widowControl w:val="0"/>
        <w:spacing w:before="146" w:line="240" w:lineRule="auto"/>
        <w:ind w:left="720"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Messenger services were expanded and many additional way stations were built along trade routes, where both troops and civilian travelers could get food, drink, lodging, and a change of horses.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China under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Khubilai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Khan, the postal relay system came to include 1400 way stations 14-40 miles apart.</w:t>
      </w:r>
    </w:p>
    <w:p w14:paraId="7CB06475" w14:textId="77777777" w:rsidR="009E0039" w:rsidRDefault="00AA4089">
      <w:pPr>
        <w:widowControl w:val="0"/>
        <w:spacing w:before="146" w:line="240" w:lineRule="auto"/>
        <w:ind w:right="222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and bridges built originally to service the Mongol military became trade and travel routes.</w:t>
      </w:r>
    </w:p>
    <w:p w14:paraId="160ADF55" w14:textId="77777777" w:rsidR="009E0039" w:rsidRDefault="00AA4089">
      <w:pPr>
        <w:widowControl w:val="0"/>
        <w:spacing w:before="146" w:line="240" w:lineRule="auto"/>
        <w:ind w:left="720"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extension of the Grand Canal to Beijing by the Mon</w:t>
      </w:r>
      <w:r>
        <w:rPr>
          <w:rFonts w:ascii="Times New Roman" w:eastAsia="Times New Roman" w:hAnsi="Times New Roman" w:cs="Times New Roman"/>
          <w:sz w:val="24"/>
          <w:szCs w:val="24"/>
        </w:rPr>
        <w:t>gols allowed cheap transport of rice from southern to northern China.</w:t>
      </w:r>
    </w:p>
    <w:p w14:paraId="3A26790D" w14:textId="77777777" w:rsidR="009E0039" w:rsidRDefault="009E00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0FEB1E6" w14:textId="77777777" w:rsidR="009E0039" w:rsidRDefault="00AA408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75FBBE03" w14:textId="77777777" w:rsidR="009E0039" w:rsidRDefault="009E00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5B563DD" w14:textId="77777777" w:rsidR="009E0039" w:rsidRDefault="009E00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2AC4E8FB" w14:textId="77777777" w:rsidR="009E0039" w:rsidRDefault="009E00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F2ABAE6" w14:textId="77777777" w:rsidR="009E0039" w:rsidRDefault="00AA408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National Center for History in the Schools at UCLA. "Landscape Teaching Unit 5.4 Mongol Empire Builders." 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Wo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rld History for Us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  <w:t xml:space="preserve">All.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San Diego State University,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n.d.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Web. 19 June 2014.</w:t>
      </w:r>
    </w:p>
    <w:p w14:paraId="055101F8" w14:textId="77777777" w:rsidR="009E0039" w:rsidRDefault="009E0039"/>
    <w:sectPr w:rsidR="009E003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0039"/>
    <w:rsid w:val="009E0039"/>
    <w:rsid w:val="00A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6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2017-03-09T17:10:00Z</dcterms:created>
  <dcterms:modified xsi:type="dcterms:W3CDTF">2017-03-09T17:10:00Z</dcterms:modified>
</cp:coreProperties>
</file>