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2EDA9F" w14:textId="77777777" w:rsidR="000D4FAA" w:rsidRDefault="0079140C">
      <w:bookmarkStart w:id="0" w:name="_GoBack"/>
      <w:bookmarkEnd w:id="0"/>
      <w:r>
        <w:rPr>
          <w:rFonts w:ascii="Times New Roman" w:eastAsia="Times New Roman" w:hAnsi="Times New Roman" w:cs="Times New Roman"/>
        </w:rPr>
        <w:t>Name: 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Period: ______</w:t>
      </w:r>
    </w:p>
    <w:p w14:paraId="4985D616" w14:textId="77777777" w:rsidR="000D4FAA" w:rsidRDefault="000D4FAA"/>
    <w:p w14:paraId="2E72D90B" w14:textId="77777777" w:rsidR="000D4FAA" w:rsidRDefault="0079140C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Preview: How did the Mongols create an empire?</w:t>
      </w:r>
    </w:p>
    <w:p w14:paraId="06FD46AD" w14:textId="77777777" w:rsidR="000D4FAA" w:rsidRDefault="0079140C">
      <w:pPr>
        <w:tabs>
          <w:tab w:val="left" w:pos="7585"/>
        </w:tabs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114300" distR="114300" wp14:anchorId="6CCAA03D" wp14:editId="347235D4">
            <wp:extent cx="1009650" cy="1072515"/>
            <wp:effectExtent l="0" t="0" r="0" b="0"/>
            <wp:docPr id="1" name="image01.png" descr="ongolian Empi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ongolian Empir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7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a"/>
        <w:tblW w:w="108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8"/>
      </w:tblGrid>
      <w:tr w:rsidR="000D4FAA" w14:paraId="7349AAAA" w14:textId="77777777">
        <w:trPr>
          <w:trHeight w:val="3380"/>
        </w:trPr>
        <w:tc>
          <w:tcPr>
            <w:tcW w:w="10888" w:type="dxa"/>
            <w:shd w:val="clear" w:color="auto" w:fill="FFFFFF"/>
          </w:tcPr>
          <w:p w14:paraId="3D8D1FDB" w14:textId="77777777" w:rsidR="000D4FAA" w:rsidRDefault="0079140C">
            <w:r>
              <w:rPr>
                <w:rFonts w:ascii="Times New Roman" w:eastAsia="Times New Roman" w:hAnsi="Times New Roman" w:cs="Times New Roman"/>
                <w:b/>
                <w:i/>
              </w:rPr>
              <w:t>List the most important factors in conquering and creating a successful empire.</w:t>
            </w:r>
          </w:p>
          <w:p w14:paraId="6A0BF98F" w14:textId="77777777" w:rsidR="000D4FAA" w:rsidRDefault="000D4FAA"/>
          <w:p w14:paraId="6871DD74" w14:textId="77777777" w:rsidR="000D4FAA" w:rsidRDefault="000D4FAA"/>
        </w:tc>
      </w:tr>
    </w:tbl>
    <w:p w14:paraId="6C2541CD" w14:textId="77777777" w:rsidR="000D4FAA" w:rsidRDefault="000D4FAA"/>
    <w:p w14:paraId="6C5A5406" w14:textId="77777777" w:rsidR="000D4FAA" w:rsidRDefault="0079140C">
      <w:pPr>
        <w:jc w:val="center"/>
      </w:pPr>
      <w:r>
        <w:rPr>
          <w:rFonts w:ascii="Times New Roman" w:eastAsia="Times New Roman" w:hAnsi="Times New Roman" w:cs="Times New Roman"/>
          <w:b/>
        </w:rPr>
        <w:t>First Response: Were the Mongols villains or cultural brokers?</w:t>
      </w:r>
    </w:p>
    <w:p w14:paraId="60566270" w14:textId="77777777" w:rsidR="000D4FAA" w:rsidRDefault="000D4FAA"/>
    <w:p w14:paraId="6D0B510E" w14:textId="77777777" w:rsidR="000D4FAA" w:rsidRDefault="0079140C">
      <w:pPr>
        <w:widowControl w:val="0"/>
      </w:pPr>
      <w:r>
        <w:rPr>
          <w:rFonts w:ascii="Times New Roman" w:eastAsia="Times New Roman" w:hAnsi="Times New Roman" w:cs="Times New Roman"/>
        </w:rPr>
        <w:t xml:space="preserve">According to the Persian historian </w:t>
      </w:r>
      <w:proofErr w:type="spellStart"/>
      <w:r>
        <w:rPr>
          <w:rFonts w:ascii="Times New Roman" w:eastAsia="Times New Roman" w:hAnsi="Times New Roman" w:cs="Times New Roman"/>
        </w:rPr>
        <w:t>Juvaini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66317547" w14:textId="77777777" w:rsidR="000D4FAA" w:rsidRDefault="0079140C">
      <w:pPr>
        <w:widowControl w:val="0"/>
        <w:spacing w:before="122"/>
        <w:ind w:left="860" w:right="222"/>
      </w:pPr>
      <w:r>
        <w:rPr>
          <w:rFonts w:ascii="Times New Roman" w:eastAsia="Times New Roman" w:hAnsi="Times New Roman" w:cs="Times New Roman"/>
        </w:rPr>
        <w:t xml:space="preserve">In the Muslim countries devastated by </w:t>
      </w:r>
      <w:proofErr w:type="spellStart"/>
      <w:r>
        <w:rPr>
          <w:rFonts w:ascii="Times New Roman" w:eastAsia="Times New Roman" w:hAnsi="Times New Roman" w:cs="Times New Roman"/>
        </w:rPr>
        <w:t>Chinggis</w:t>
      </w:r>
      <w:proofErr w:type="spellEnd"/>
      <w:r>
        <w:rPr>
          <w:rFonts w:ascii="Times New Roman" w:eastAsia="Times New Roman" w:hAnsi="Times New Roman" w:cs="Times New Roman"/>
        </w:rPr>
        <w:t xml:space="preserve"> Khan, not one in </w:t>
      </w:r>
      <w:r>
        <w:rPr>
          <w:rFonts w:ascii="Times New Roman" w:eastAsia="Times New Roman" w:hAnsi="Times New Roman" w:cs="Times New Roman"/>
        </w:rPr>
        <w:t>a thousand of the inhabitants survived.</w:t>
      </w:r>
    </w:p>
    <w:p w14:paraId="126D13EA" w14:textId="77777777" w:rsidR="000D4FAA" w:rsidRDefault="000D4FAA">
      <w:pPr>
        <w:spacing w:before="7"/>
      </w:pPr>
    </w:p>
    <w:p w14:paraId="7DA1B9CB" w14:textId="77777777" w:rsidR="000D4FAA" w:rsidRDefault="0079140C">
      <w:pPr>
        <w:widowControl w:val="0"/>
      </w:pPr>
      <w:r>
        <w:rPr>
          <w:rFonts w:ascii="Times New Roman" w:eastAsia="Times New Roman" w:hAnsi="Times New Roman" w:cs="Times New Roman"/>
        </w:rPr>
        <w:t>According to the Muslim chronicler Ghazi:</w:t>
      </w:r>
    </w:p>
    <w:p w14:paraId="40618D05" w14:textId="77777777" w:rsidR="000D4FAA" w:rsidRDefault="0079140C">
      <w:pPr>
        <w:widowControl w:val="0"/>
        <w:spacing w:before="122"/>
        <w:ind w:left="860" w:right="222"/>
      </w:pPr>
      <w:r>
        <w:rPr>
          <w:rFonts w:ascii="Times New Roman" w:eastAsia="Times New Roman" w:hAnsi="Times New Roman" w:cs="Times New Roman"/>
        </w:rPr>
        <w:t xml:space="preserve">Under the reign of </w:t>
      </w:r>
      <w:proofErr w:type="spellStart"/>
      <w:r>
        <w:rPr>
          <w:rFonts w:ascii="Times New Roman" w:eastAsia="Times New Roman" w:hAnsi="Times New Roman" w:cs="Times New Roman"/>
        </w:rPr>
        <w:t>Chinggis</w:t>
      </w:r>
      <w:proofErr w:type="spellEnd"/>
      <w:r>
        <w:rPr>
          <w:rFonts w:ascii="Times New Roman" w:eastAsia="Times New Roman" w:hAnsi="Times New Roman" w:cs="Times New Roman"/>
        </w:rPr>
        <w:t xml:space="preserve"> Khan, all the countries . . . enjoyed such peace that a man might have journeyed from the land of the sunrise to the land of sunset with a golden</w:t>
      </w:r>
      <w:r>
        <w:rPr>
          <w:rFonts w:ascii="Times New Roman" w:eastAsia="Times New Roman" w:hAnsi="Times New Roman" w:cs="Times New Roman"/>
        </w:rPr>
        <w:t xml:space="preserve"> platter upon his head without suffering the least violence from anyone.</w:t>
      </w:r>
    </w:p>
    <w:p w14:paraId="796BBE6C" w14:textId="77777777" w:rsidR="000D4FAA" w:rsidRDefault="000D4FAA"/>
    <w:p w14:paraId="35752B9F" w14:textId="77777777" w:rsidR="000D4FAA" w:rsidRDefault="0079140C"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National Center for History in the Schools at UCLA. "Landscape Teaching Unit 5.4 Mongol Empire Builders." 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World History for Us All.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San Diego State University,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n.d.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Web. 19 June 2014.</w:t>
      </w:r>
    </w:p>
    <w:p w14:paraId="6B174C4C" w14:textId="77777777" w:rsidR="000D4FAA" w:rsidRDefault="000D4FAA"/>
    <w:p w14:paraId="77D70222" w14:textId="77777777" w:rsidR="000D4FAA" w:rsidRDefault="0079140C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0E79BC61" w14:textId="77777777" w:rsidR="000D4FAA" w:rsidRDefault="0079140C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6F3C899C" w14:textId="77777777" w:rsidR="000D4FAA" w:rsidRDefault="0079140C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0078249B" w14:textId="77777777" w:rsidR="000D4FAA" w:rsidRDefault="0079140C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14:paraId="1C20F666" w14:textId="77777777" w:rsidR="000D4FAA" w:rsidRDefault="0079140C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3799615A" w14:textId="77777777" w:rsidR="000D4FAA" w:rsidRDefault="0079140C">
      <w:pPr>
        <w:spacing w:line="36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123884D0" w14:textId="77777777" w:rsidR="000D4FAA" w:rsidRDefault="0079140C">
      <w:r>
        <w:br w:type="page"/>
      </w:r>
    </w:p>
    <w:p w14:paraId="1D4BE9E5" w14:textId="77777777" w:rsidR="000D4FAA" w:rsidRDefault="000D4FAA"/>
    <w:tbl>
      <w:tblPr>
        <w:tblStyle w:val="a0"/>
        <w:tblW w:w="109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33"/>
        <w:gridCol w:w="3634"/>
        <w:gridCol w:w="3634"/>
      </w:tblGrid>
      <w:tr w:rsidR="000D4FAA" w14:paraId="49053768" w14:textId="77777777">
        <w:trPr>
          <w:trHeight w:val="3560"/>
        </w:trPr>
        <w:tc>
          <w:tcPr>
            <w:tcW w:w="3634" w:type="dxa"/>
          </w:tcPr>
          <w:p w14:paraId="0458B0DD" w14:textId="77777777" w:rsidR="000D4FAA" w:rsidRDefault="000D4FAA"/>
        </w:tc>
        <w:tc>
          <w:tcPr>
            <w:tcW w:w="3634" w:type="dxa"/>
          </w:tcPr>
          <w:p w14:paraId="5985CA60" w14:textId="77777777" w:rsidR="000D4FAA" w:rsidRDefault="000D4FAA"/>
        </w:tc>
        <w:tc>
          <w:tcPr>
            <w:tcW w:w="3634" w:type="dxa"/>
          </w:tcPr>
          <w:p w14:paraId="7CB1B8A3" w14:textId="77777777" w:rsidR="000D4FAA" w:rsidRDefault="000D4FAA"/>
        </w:tc>
      </w:tr>
      <w:tr w:rsidR="000D4FAA" w14:paraId="6FF2B60C" w14:textId="77777777">
        <w:trPr>
          <w:trHeight w:val="3560"/>
        </w:trPr>
        <w:tc>
          <w:tcPr>
            <w:tcW w:w="3634" w:type="dxa"/>
          </w:tcPr>
          <w:p w14:paraId="682B63BA" w14:textId="77777777" w:rsidR="000D4FAA" w:rsidRDefault="000D4FAA"/>
        </w:tc>
        <w:tc>
          <w:tcPr>
            <w:tcW w:w="3634" w:type="dxa"/>
          </w:tcPr>
          <w:p w14:paraId="639DB354" w14:textId="77777777" w:rsidR="000D4FAA" w:rsidRDefault="000D4FAA"/>
        </w:tc>
        <w:tc>
          <w:tcPr>
            <w:tcW w:w="3634" w:type="dxa"/>
          </w:tcPr>
          <w:p w14:paraId="33F598C6" w14:textId="77777777" w:rsidR="000D4FAA" w:rsidRDefault="000D4FAA"/>
        </w:tc>
      </w:tr>
      <w:tr w:rsidR="000D4FAA" w14:paraId="068B426C" w14:textId="77777777">
        <w:trPr>
          <w:trHeight w:val="3740"/>
        </w:trPr>
        <w:tc>
          <w:tcPr>
            <w:tcW w:w="3634" w:type="dxa"/>
          </w:tcPr>
          <w:p w14:paraId="4D3EED8F" w14:textId="77777777" w:rsidR="000D4FAA" w:rsidRDefault="000D4FAA"/>
        </w:tc>
        <w:tc>
          <w:tcPr>
            <w:tcW w:w="3634" w:type="dxa"/>
          </w:tcPr>
          <w:p w14:paraId="022C62E4" w14:textId="77777777" w:rsidR="000D4FAA" w:rsidRDefault="000D4FAA"/>
        </w:tc>
        <w:tc>
          <w:tcPr>
            <w:tcW w:w="3634" w:type="dxa"/>
          </w:tcPr>
          <w:p w14:paraId="7BDA736E" w14:textId="77777777" w:rsidR="000D4FAA" w:rsidRDefault="000D4FAA"/>
        </w:tc>
      </w:tr>
    </w:tbl>
    <w:p w14:paraId="277FCC3A" w14:textId="77777777" w:rsidR="000D4FAA" w:rsidRDefault="000D4FAA">
      <w:pPr>
        <w:spacing w:line="360" w:lineRule="auto"/>
        <w:jc w:val="both"/>
      </w:pPr>
    </w:p>
    <w:sectPr w:rsidR="000D4FAA">
      <w:pgSz w:w="12240" w:h="15840"/>
      <w:pgMar w:top="863" w:right="863" w:bottom="576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4FAA"/>
    <w:rsid w:val="000D4FAA"/>
    <w:rsid w:val="0079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83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Macintosh Word</Application>
  <DocSecurity>0</DocSecurity>
  <Lines>11</Lines>
  <Paragraphs>3</Paragraphs>
  <ScaleCrop>false</ScaleCrop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2017-02-08T17:01:00Z</dcterms:created>
  <dcterms:modified xsi:type="dcterms:W3CDTF">2017-02-08T17:01:00Z</dcterms:modified>
</cp:coreProperties>
</file>