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1" w:rsidRPr="0037608F" w:rsidRDefault="00D17051" w:rsidP="00D17051">
      <w:pPr>
        <w:pStyle w:val="NoSpacing"/>
        <w:tabs>
          <w:tab w:val="right" w:pos="9270"/>
        </w:tabs>
        <w:rPr>
          <w:b/>
          <w:sz w:val="28"/>
        </w:rPr>
      </w:pPr>
      <w:r w:rsidRPr="0037608F">
        <w:rPr>
          <w:b/>
          <w:sz w:val="28"/>
        </w:rPr>
        <w:t>Economic Perspectives</w:t>
      </w:r>
      <w:r w:rsidRPr="0037608F">
        <w:rPr>
          <w:b/>
          <w:sz w:val="28"/>
        </w:rPr>
        <w:tab/>
        <w:t>Name ___________________________________</w:t>
      </w:r>
    </w:p>
    <w:p w:rsidR="00D17051" w:rsidRPr="0037608F" w:rsidRDefault="00D17051" w:rsidP="00D17051">
      <w:pPr>
        <w:pStyle w:val="NoSpacing"/>
        <w:tabs>
          <w:tab w:val="right" w:pos="9270"/>
        </w:tabs>
        <w:rPr>
          <w:b/>
          <w:sz w:val="28"/>
        </w:rPr>
      </w:pPr>
      <w:r w:rsidRPr="0037608F">
        <w:rPr>
          <w:b/>
          <w:sz w:val="28"/>
        </w:rPr>
        <w:t>Chapter 1 –Section 2</w:t>
      </w:r>
      <w:r w:rsidRPr="0037608F">
        <w:rPr>
          <w:b/>
          <w:sz w:val="28"/>
        </w:rPr>
        <w:tab/>
        <w:t>Date _________________ Period ______</w:t>
      </w:r>
    </w:p>
    <w:p w:rsidR="00D17051" w:rsidRDefault="00D17051" w:rsidP="00D17051">
      <w:pPr>
        <w:pStyle w:val="NoSpacing"/>
      </w:pPr>
    </w:p>
    <w:p w:rsidR="00D17051" w:rsidRPr="00D17051" w:rsidRDefault="00D17051" w:rsidP="00D17051">
      <w:pPr>
        <w:pStyle w:val="NoSpacing"/>
        <w:rPr>
          <w:i/>
        </w:rPr>
      </w:pPr>
      <w:r w:rsidRPr="00D17051">
        <w:rPr>
          <w:rStyle w:val="Heading2Char"/>
        </w:rPr>
        <w:t>Main Idea:</w:t>
      </w:r>
      <w:r w:rsidRPr="00D17051">
        <w:rPr>
          <w:i/>
        </w:rPr>
        <w:t xml:space="preserve">  Economic decisions always involve trade-offs that have costs</w:t>
      </w:r>
    </w:p>
    <w:p w:rsidR="00D17051" w:rsidRDefault="00D17051" w:rsidP="00D17051">
      <w:pPr>
        <w:pStyle w:val="NoSpacing"/>
      </w:pPr>
    </w:p>
    <w:p w:rsidR="00D17051" w:rsidRDefault="00D17051" w:rsidP="00D17051">
      <w:pPr>
        <w:pStyle w:val="NoSpacing"/>
      </w:pPr>
      <w:r>
        <w:t>___________________________________</w:t>
      </w:r>
      <w:r w:rsidR="00EC1E87">
        <w:t>:</w:t>
      </w:r>
      <w:r w:rsidR="00B76D48" w:rsidRPr="00D17051">
        <w:t xml:space="preserve"> sacrificing one good or service to purchase or produce </w:t>
      </w:r>
    </w:p>
    <w:p w:rsidR="00A727C5" w:rsidRPr="00D17051" w:rsidRDefault="00D17051" w:rsidP="00B76D48">
      <w:pPr>
        <w:ind w:left="3987" w:hanging="3987"/>
      </w:pPr>
      <w:r>
        <w:tab/>
      </w:r>
      <w:proofErr w:type="gramStart"/>
      <w:r w:rsidR="00B76D48" w:rsidRPr="00D17051">
        <w:t>another</w:t>
      </w:r>
      <w:proofErr w:type="gramEnd"/>
    </w:p>
    <w:p w:rsidR="00A727C5" w:rsidRPr="00D17051" w:rsidRDefault="00B76D48" w:rsidP="00D17051">
      <w:pPr>
        <w:ind w:left="720"/>
      </w:pPr>
      <w:r w:rsidRPr="00D17051">
        <w:t xml:space="preserve">Example:  </w:t>
      </w:r>
    </w:p>
    <w:p w:rsidR="00B76D48" w:rsidRDefault="00B76D48" w:rsidP="00D17051">
      <w:pPr>
        <w:pStyle w:val="Heading2"/>
      </w:pPr>
    </w:p>
    <w:p w:rsidR="00D17051" w:rsidRDefault="00D17051" w:rsidP="00D17051">
      <w:pPr>
        <w:pStyle w:val="Heading2"/>
      </w:pPr>
      <w:r w:rsidRPr="00D17051">
        <w:t>The Cost of Trade-Offs</w:t>
      </w:r>
    </w:p>
    <w:p w:rsidR="00D17051" w:rsidRPr="00D17051" w:rsidRDefault="00D17051" w:rsidP="00D17051"/>
    <w:p w:rsidR="00A727C5" w:rsidRPr="00D17051" w:rsidRDefault="00D17051" w:rsidP="00D17051">
      <w:pPr>
        <w:ind w:left="3915" w:hanging="3915"/>
      </w:pPr>
      <w:r>
        <w:t>___________________________________</w:t>
      </w:r>
      <w:r w:rsidR="00B76D48" w:rsidRPr="00D17051">
        <w:t>: the value of the next best alternative given up for the alternative that was chosen</w:t>
      </w:r>
    </w:p>
    <w:p w:rsidR="00A727C5" w:rsidRDefault="00B76D48" w:rsidP="00D17051">
      <w:pPr>
        <w:ind w:left="720"/>
      </w:pPr>
      <w:r w:rsidRPr="00D17051">
        <w:t xml:space="preserve">Example: </w:t>
      </w:r>
    </w:p>
    <w:p w:rsidR="00907BE9" w:rsidRDefault="00907BE9"/>
    <w:p w:rsidR="00A01702" w:rsidRDefault="00E20DE1">
      <w:r>
        <w:t>Opportunity costs happen at all levels, including national government.</w:t>
      </w:r>
    </w:p>
    <w:p w:rsidR="00A01702" w:rsidRDefault="00A01702"/>
    <w:p w:rsidR="007C7F2E" w:rsidRPr="00B76D48" w:rsidRDefault="007C7F2E">
      <w:pPr>
        <w:rPr>
          <w:i/>
        </w:rPr>
      </w:pPr>
      <w:r w:rsidRPr="00B76D48">
        <w:rPr>
          <w:i/>
        </w:rPr>
        <w:t>Practice:</w:t>
      </w:r>
    </w:p>
    <w:tbl>
      <w:tblPr>
        <w:tblStyle w:val="MediumList2-Accent1"/>
        <w:tblW w:w="9620" w:type="dxa"/>
        <w:tblLook w:val="04A0"/>
      </w:tblPr>
      <w:tblGrid>
        <w:gridCol w:w="1387"/>
        <w:gridCol w:w="2168"/>
        <w:gridCol w:w="6065"/>
      </w:tblGrid>
      <w:tr w:rsidR="007C7F2E" w:rsidTr="007C7F2E">
        <w:trPr>
          <w:cnfStyle w:val="100000000000"/>
          <w:trHeight w:val="416"/>
        </w:trPr>
        <w:tc>
          <w:tcPr>
            <w:cnfStyle w:val="001000000100"/>
            <w:tcW w:w="1374" w:type="dxa"/>
            <w:tcBorders>
              <w:right w:val="single" w:sz="4" w:space="0" w:color="auto"/>
            </w:tcBorders>
          </w:tcPr>
          <w:p w:rsidR="007C7F2E" w:rsidRDefault="007C7F2E"/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C7F2E" w:rsidRDefault="007C7F2E">
            <w:pPr>
              <w:cnfStyle w:val="100000000000"/>
            </w:pPr>
            <w:r>
              <w:t>Economic Decision</w:t>
            </w:r>
          </w:p>
        </w:tc>
        <w:tc>
          <w:tcPr>
            <w:tcW w:w="6076" w:type="dxa"/>
            <w:tcBorders>
              <w:left w:val="single" w:sz="4" w:space="0" w:color="auto"/>
            </w:tcBorders>
          </w:tcPr>
          <w:p w:rsidR="007C7F2E" w:rsidRDefault="007C7F2E">
            <w:pPr>
              <w:cnfStyle w:val="100000000000"/>
            </w:pPr>
            <w:r>
              <w:t>Likely Opportunity Cost</w:t>
            </w:r>
          </w:p>
        </w:tc>
      </w:tr>
      <w:tr w:rsidR="007C7F2E" w:rsidTr="007C7F2E">
        <w:trPr>
          <w:cnfStyle w:val="000000100000"/>
          <w:trHeight w:val="372"/>
        </w:trPr>
        <w:tc>
          <w:tcPr>
            <w:cnfStyle w:val="001000000000"/>
            <w:tcW w:w="1374" w:type="dxa"/>
            <w:tcBorders>
              <w:right w:val="single" w:sz="4" w:space="0" w:color="auto"/>
            </w:tcBorders>
          </w:tcPr>
          <w:p w:rsidR="007C7F2E" w:rsidRDefault="007C7F2E" w:rsidP="007C7F2E">
            <w:pPr>
              <w:jc w:val="center"/>
            </w:pPr>
            <w:r>
              <w:t>Individual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C7F2E" w:rsidRDefault="007C7F2E">
            <w:pPr>
              <w:cnfStyle w:val="000000100000"/>
            </w:pPr>
            <w:r>
              <w:t>Gets second job</w:t>
            </w:r>
          </w:p>
        </w:tc>
        <w:tc>
          <w:tcPr>
            <w:tcW w:w="6076" w:type="dxa"/>
            <w:tcBorders>
              <w:left w:val="single" w:sz="4" w:space="0" w:color="auto"/>
            </w:tcBorders>
          </w:tcPr>
          <w:p w:rsidR="007C7F2E" w:rsidRDefault="007C7F2E">
            <w:pPr>
              <w:cnfStyle w:val="000000100000"/>
            </w:pPr>
          </w:p>
        </w:tc>
      </w:tr>
      <w:tr w:rsidR="007C7F2E" w:rsidTr="007C7F2E">
        <w:trPr>
          <w:trHeight w:val="372"/>
        </w:trPr>
        <w:tc>
          <w:tcPr>
            <w:cnfStyle w:val="001000000000"/>
            <w:tcW w:w="1374" w:type="dxa"/>
            <w:tcBorders>
              <w:right w:val="single" w:sz="4" w:space="0" w:color="auto"/>
            </w:tcBorders>
          </w:tcPr>
          <w:p w:rsidR="007C7F2E" w:rsidRDefault="007C7F2E" w:rsidP="007C7F2E">
            <w:pPr>
              <w:jc w:val="center"/>
            </w:pPr>
            <w:r>
              <w:t>Family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C7F2E" w:rsidRDefault="007C7F2E">
            <w:pPr>
              <w:cnfStyle w:val="000000000000"/>
            </w:pPr>
            <w:r>
              <w:t>Purchases car</w:t>
            </w:r>
          </w:p>
        </w:tc>
        <w:tc>
          <w:tcPr>
            <w:tcW w:w="6076" w:type="dxa"/>
            <w:tcBorders>
              <w:left w:val="single" w:sz="4" w:space="0" w:color="auto"/>
            </w:tcBorders>
          </w:tcPr>
          <w:p w:rsidR="007C7F2E" w:rsidRDefault="007C7F2E">
            <w:pPr>
              <w:cnfStyle w:val="000000000000"/>
            </w:pPr>
          </w:p>
        </w:tc>
      </w:tr>
      <w:tr w:rsidR="007C7F2E" w:rsidTr="007C7F2E">
        <w:trPr>
          <w:cnfStyle w:val="000000100000"/>
          <w:trHeight w:val="372"/>
        </w:trPr>
        <w:tc>
          <w:tcPr>
            <w:cnfStyle w:val="001000000000"/>
            <w:tcW w:w="1374" w:type="dxa"/>
            <w:tcBorders>
              <w:right w:val="single" w:sz="4" w:space="0" w:color="auto"/>
            </w:tcBorders>
          </w:tcPr>
          <w:p w:rsidR="007C7F2E" w:rsidRDefault="007C7F2E" w:rsidP="007C7F2E">
            <w:pPr>
              <w:jc w:val="center"/>
            </w:pPr>
            <w:r>
              <w:t>Business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C7F2E" w:rsidRDefault="007C7F2E">
            <w:pPr>
              <w:cnfStyle w:val="000000100000"/>
            </w:pPr>
            <w:r>
              <w:t>Paves parking lot</w:t>
            </w:r>
          </w:p>
        </w:tc>
        <w:tc>
          <w:tcPr>
            <w:tcW w:w="6076" w:type="dxa"/>
            <w:tcBorders>
              <w:left w:val="single" w:sz="4" w:space="0" w:color="auto"/>
            </w:tcBorders>
          </w:tcPr>
          <w:p w:rsidR="007C7F2E" w:rsidRDefault="007C7F2E">
            <w:pPr>
              <w:cnfStyle w:val="000000100000"/>
            </w:pPr>
          </w:p>
        </w:tc>
      </w:tr>
      <w:tr w:rsidR="00A01702" w:rsidTr="007C7F2E">
        <w:trPr>
          <w:trHeight w:val="372"/>
        </w:trPr>
        <w:tc>
          <w:tcPr>
            <w:cnfStyle w:val="001000000000"/>
            <w:tcW w:w="1374" w:type="dxa"/>
            <w:tcBorders>
              <w:right w:val="single" w:sz="4" w:space="0" w:color="auto"/>
            </w:tcBorders>
          </w:tcPr>
          <w:p w:rsidR="00A01702" w:rsidRDefault="00A01702" w:rsidP="007C7F2E">
            <w:pPr>
              <w:jc w:val="center"/>
            </w:pPr>
            <w:r>
              <w:t>Government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A01702" w:rsidRDefault="00E20DE1">
            <w:pPr>
              <w:cnfStyle w:val="000000000000"/>
            </w:pPr>
            <w:r>
              <w:t>90% spending in stimulus package</w:t>
            </w:r>
          </w:p>
        </w:tc>
        <w:tc>
          <w:tcPr>
            <w:tcW w:w="6076" w:type="dxa"/>
            <w:tcBorders>
              <w:left w:val="single" w:sz="4" w:space="0" w:color="auto"/>
            </w:tcBorders>
          </w:tcPr>
          <w:p w:rsidR="00A01702" w:rsidRDefault="00A01702">
            <w:pPr>
              <w:cnfStyle w:val="000000000000"/>
            </w:pPr>
          </w:p>
        </w:tc>
      </w:tr>
    </w:tbl>
    <w:p w:rsidR="007C7F2E" w:rsidRDefault="007C7F2E"/>
    <w:p w:rsidR="00D17051" w:rsidRDefault="00D17051" w:rsidP="00D17051">
      <w:pPr>
        <w:pStyle w:val="Heading2"/>
      </w:pPr>
      <w:r>
        <w:t>Production Possibilities Curve</w:t>
      </w:r>
    </w:p>
    <w:p w:rsidR="00D17051" w:rsidRDefault="00EC1E87" w:rsidP="00EC1E87">
      <w:pPr>
        <w:ind w:left="1017" w:hanging="1017"/>
      </w:pPr>
      <w:r w:rsidRPr="00EC1E87">
        <w:rPr>
          <w:i/>
        </w:rPr>
        <w:t>Definition:</w:t>
      </w:r>
      <w:r>
        <w:t xml:space="preserve">  graph showing the _____________________________________________________ that can be produced from a fixed amount of resources in a given period of time.</w:t>
      </w:r>
    </w:p>
    <w:p w:rsidR="00EC1E87" w:rsidRDefault="004A6727" w:rsidP="004A6727">
      <w:pPr>
        <w:ind w:left="720"/>
      </w:pPr>
      <w:r w:rsidRPr="004A6727">
        <w:t xml:space="preserve">Can help determine how much of each item </w:t>
      </w:r>
      <w:r>
        <w:t>to produce, thus revealing the __________________________and____________________________</w:t>
      </w:r>
      <w:r w:rsidRPr="004A6727">
        <w:t xml:space="preserve"> involved in each decision</w:t>
      </w:r>
    </w:p>
    <w:p w:rsidR="00EC1E87" w:rsidRDefault="00EC1E87"/>
    <w:p w:rsidR="00D17051" w:rsidRDefault="00D17051"/>
    <w:sectPr w:rsidR="00D17051" w:rsidSect="00BE159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610"/>
    <w:multiLevelType w:val="hybridMultilevel"/>
    <w:tmpl w:val="BD7A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E5B5D"/>
    <w:multiLevelType w:val="hybridMultilevel"/>
    <w:tmpl w:val="58481AB4"/>
    <w:lvl w:ilvl="0" w:tplc="B3B6E6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F20064">
      <w:start w:val="7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A2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A3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605F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82D3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5C7A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66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8C4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12151B5"/>
    <w:multiLevelType w:val="hybridMultilevel"/>
    <w:tmpl w:val="B62AF756"/>
    <w:lvl w:ilvl="0" w:tplc="208AB1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7817A2">
      <w:start w:val="7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CEA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6A0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C7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E8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06A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262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22F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051"/>
    <w:rsid w:val="00332AF0"/>
    <w:rsid w:val="0037608F"/>
    <w:rsid w:val="004A6727"/>
    <w:rsid w:val="007C7F2E"/>
    <w:rsid w:val="00907BE9"/>
    <w:rsid w:val="00A01702"/>
    <w:rsid w:val="00A727C5"/>
    <w:rsid w:val="00B76D48"/>
    <w:rsid w:val="00BE1590"/>
    <w:rsid w:val="00D17051"/>
    <w:rsid w:val="00E20DE1"/>
    <w:rsid w:val="00EC1E87"/>
    <w:rsid w:val="00FD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51"/>
    <w:pPr>
      <w:ind w:left="720"/>
      <w:contextualSpacing/>
    </w:pPr>
  </w:style>
  <w:style w:type="paragraph" w:styleId="NoSpacing">
    <w:name w:val="No Spacing"/>
    <w:uiPriority w:val="1"/>
    <w:qFormat/>
    <w:rsid w:val="00D170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1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C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7C7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7F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7F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5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owner</cp:lastModifiedBy>
  <cp:revision>2</cp:revision>
  <dcterms:created xsi:type="dcterms:W3CDTF">2009-07-29T18:17:00Z</dcterms:created>
  <dcterms:modified xsi:type="dcterms:W3CDTF">2009-07-29T18:17:00Z</dcterms:modified>
</cp:coreProperties>
</file>