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A5B" w:rsidRPr="005F1A5B" w:rsidRDefault="000F1F3A" w:rsidP="004E32BD">
      <w:pPr>
        <w:spacing w:after="0" w:line="240" w:lineRule="auto"/>
        <w:rPr>
          <w:rFonts w:ascii="Comic Sans MS" w:hAnsi="Comic Sans MS"/>
          <w:sz w:val="24"/>
          <w:szCs w:val="24"/>
        </w:rPr>
      </w:pPr>
      <w:r w:rsidRPr="005F1A5B">
        <w:rPr>
          <w:rFonts w:ascii="Comic Sans MS" w:hAnsi="Comic Sans MS"/>
          <w:sz w:val="24"/>
          <w:szCs w:val="24"/>
        </w:rPr>
        <w:t>Sports &amp; Entertainment Marketing</w:t>
      </w:r>
      <w:r w:rsidR="005F1A5B">
        <w:rPr>
          <w:rFonts w:ascii="Comic Sans MS" w:hAnsi="Comic Sans MS"/>
          <w:sz w:val="24"/>
          <w:szCs w:val="24"/>
        </w:rPr>
        <w:t xml:space="preserve">                  Name: ________________________________</w:t>
      </w:r>
    </w:p>
    <w:p w:rsidR="005F1A5B" w:rsidRPr="004500A1" w:rsidRDefault="004500A1" w:rsidP="004E32BD">
      <w:pPr>
        <w:spacing w:after="0" w:line="240" w:lineRule="auto"/>
        <w:rPr>
          <w:rFonts w:ascii="Comic Sans MS" w:hAnsi="Comic Sans MS"/>
          <w:b/>
          <w:sz w:val="24"/>
          <w:szCs w:val="24"/>
        </w:rPr>
      </w:pPr>
      <w:r w:rsidRPr="004500A1">
        <w:rPr>
          <w:rFonts w:ascii="Comic Sans MS" w:hAnsi="Comic Sans MS"/>
          <w:b/>
          <w:sz w:val="24"/>
          <w:szCs w:val="24"/>
        </w:rPr>
        <w:t>Legal Aspects of SEM</w:t>
      </w:r>
      <w:r w:rsidR="005F10C8" w:rsidRPr="004500A1">
        <w:rPr>
          <w:rFonts w:ascii="Comic Sans MS" w:hAnsi="Comic Sans MS"/>
          <w:b/>
          <w:sz w:val="24"/>
          <w:szCs w:val="24"/>
        </w:rPr>
        <w:t xml:space="preserve"> </w:t>
      </w:r>
    </w:p>
    <w:p w:rsidR="005F1A5B" w:rsidRPr="004500A1" w:rsidRDefault="005F1A5B" w:rsidP="005F1A5B">
      <w:pPr>
        <w:pStyle w:val="PlainText"/>
        <w:ind w:left="1350" w:hanging="1350"/>
        <w:rPr>
          <w:rFonts w:ascii="Comic Sans MS" w:eastAsiaTheme="minorHAnsi" w:hAnsi="Comic Sans MS" w:cstheme="minorBidi"/>
          <w:sz w:val="4"/>
          <w:szCs w:val="16"/>
        </w:rPr>
      </w:pPr>
    </w:p>
    <w:p w:rsidR="005F1A5B" w:rsidRDefault="005F1A5B" w:rsidP="005F1A5B">
      <w:pPr>
        <w:pStyle w:val="PlainText"/>
        <w:ind w:left="1350" w:hanging="1350"/>
        <w:rPr>
          <w:rFonts w:ascii="Comic Sans MS" w:eastAsia="MS Mincho" w:hAnsi="Comic Sans MS" w:cs="Times New Roman"/>
          <w:sz w:val="24"/>
          <w:szCs w:val="24"/>
        </w:rPr>
      </w:pPr>
      <w:r w:rsidRPr="004500A1">
        <w:rPr>
          <w:rFonts w:ascii="Comic Sans MS" w:eastAsia="MS Mincho" w:hAnsi="Comic Sans MS" w:cs="Times New Roman"/>
          <w:sz w:val="24"/>
          <w:szCs w:val="24"/>
          <w:u w:val="single"/>
        </w:rPr>
        <w:t>Directions:</w:t>
      </w:r>
      <w:r w:rsidRPr="00081EE7">
        <w:rPr>
          <w:rFonts w:ascii="Comic Sans MS" w:eastAsia="MS Mincho" w:hAnsi="Comic Sans MS" w:cs="Times New Roman"/>
          <w:sz w:val="24"/>
          <w:szCs w:val="24"/>
        </w:rPr>
        <w:t xml:space="preserve">  Please </w:t>
      </w:r>
      <w:r w:rsidR="00081EE7" w:rsidRPr="00081EE7">
        <w:rPr>
          <w:rFonts w:ascii="Comic Sans MS" w:eastAsia="MS Mincho" w:hAnsi="Comic Sans MS" w:cs="Times New Roman"/>
          <w:sz w:val="24"/>
          <w:szCs w:val="24"/>
        </w:rPr>
        <w:t>complete the</w:t>
      </w:r>
      <w:r w:rsidR="00081EE7">
        <w:rPr>
          <w:rFonts w:ascii="Comic Sans MS" w:eastAsia="MS Mincho" w:hAnsi="Comic Sans MS" w:cs="Times New Roman"/>
          <w:sz w:val="24"/>
          <w:szCs w:val="24"/>
        </w:rPr>
        <w:t xml:space="preserve"> following</w:t>
      </w:r>
      <w:r w:rsidR="00081EE7" w:rsidRPr="00081EE7">
        <w:rPr>
          <w:rFonts w:ascii="Comic Sans MS" w:eastAsia="MS Mincho" w:hAnsi="Comic Sans MS" w:cs="Times New Roman"/>
          <w:sz w:val="24"/>
          <w:szCs w:val="24"/>
        </w:rPr>
        <w:t xml:space="preserve"> outline during the class discussion of this unit.</w:t>
      </w:r>
    </w:p>
    <w:p w:rsidR="00841816" w:rsidRPr="004500A1" w:rsidRDefault="00841816" w:rsidP="005F1A5B">
      <w:pPr>
        <w:pStyle w:val="PlainText"/>
        <w:ind w:left="1350" w:hanging="1350"/>
        <w:rPr>
          <w:rFonts w:ascii="Comic Sans MS" w:eastAsia="MS Mincho" w:hAnsi="Comic Sans MS" w:cs="Times New Roman"/>
          <w:sz w:val="16"/>
          <w:szCs w:val="24"/>
        </w:rPr>
      </w:pPr>
    </w:p>
    <w:p w:rsidR="000F1F3A" w:rsidRPr="007777C0" w:rsidRDefault="00841816" w:rsidP="004E32BD">
      <w:pPr>
        <w:spacing w:after="0" w:line="240" w:lineRule="auto"/>
        <w:rPr>
          <w:rFonts w:ascii="Comic Sans MS" w:hAnsi="Comic Sans MS"/>
        </w:rPr>
      </w:pPr>
      <w:r w:rsidRPr="007777C0">
        <w:rPr>
          <w:rFonts w:ascii="Comic Sans MS" w:hAnsi="Comic Sans MS"/>
        </w:rPr>
        <w:t>The Pepsi Cola Company, owner of Gatorade, Frito-Lay, Tropicana, and Quaker Oats is an official marketing partner of the NFL at a cost of nearly __________ million a year.</w:t>
      </w:r>
    </w:p>
    <w:p w:rsidR="00841816" w:rsidRPr="00081EE7" w:rsidRDefault="00841816" w:rsidP="004E32BD">
      <w:pPr>
        <w:spacing w:after="0" w:line="240" w:lineRule="auto"/>
        <w:rPr>
          <w:rFonts w:ascii="Comic Sans MS" w:hAnsi="Comic Sans MS"/>
          <w:sz w:val="16"/>
          <w:szCs w:val="16"/>
        </w:rPr>
      </w:pPr>
    </w:p>
    <w:p w:rsidR="000F1F3A" w:rsidRPr="007777C0" w:rsidRDefault="005F1A5B" w:rsidP="00F53F73">
      <w:pPr>
        <w:spacing w:after="0" w:line="240" w:lineRule="auto"/>
        <w:rPr>
          <w:rFonts w:ascii="Comic Sans MS" w:hAnsi="Comic Sans MS"/>
          <w:b/>
          <w:sz w:val="24"/>
          <w:szCs w:val="24"/>
        </w:rPr>
      </w:pPr>
      <w:r w:rsidRPr="007777C0">
        <w:rPr>
          <w:rFonts w:ascii="Comic Sans MS" w:hAnsi="Comic Sans MS"/>
          <w:b/>
          <w:sz w:val="24"/>
          <w:szCs w:val="24"/>
        </w:rPr>
        <w:t xml:space="preserve">I. </w:t>
      </w:r>
      <w:r w:rsidR="00841816" w:rsidRPr="007777C0">
        <w:rPr>
          <w:rFonts w:ascii="Comic Sans MS" w:hAnsi="Comic Sans MS"/>
          <w:b/>
          <w:sz w:val="24"/>
          <w:szCs w:val="24"/>
        </w:rPr>
        <w:t>Legal Aspects of Sports &amp; Entertainment</w:t>
      </w:r>
      <w:r w:rsidR="007777C0" w:rsidRPr="007777C0">
        <w:rPr>
          <w:rFonts w:ascii="Comic Sans MS" w:hAnsi="Comic Sans MS"/>
          <w:b/>
          <w:sz w:val="24"/>
          <w:szCs w:val="24"/>
        </w:rPr>
        <w:t xml:space="preserve"> - Trademarks</w:t>
      </w:r>
    </w:p>
    <w:p w:rsidR="00841816" w:rsidRPr="006B5001" w:rsidRDefault="00841816" w:rsidP="00F53F73">
      <w:pPr>
        <w:spacing w:after="0" w:line="240" w:lineRule="auto"/>
        <w:rPr>
          <w:rFonts w:ascii="Comic Sans MS" w:hAnsi="Comic Sans MS"/>
          <w:b/>
          <w:sz w:val="16"/>
          <w:szCs w:val="24"/>
        </w:rPr>
      </w:pPr>
    </w:p>
    <w:p w:rsidR="00841816" w:rsidRPr="007777C0" w:rsidRDefault="007777C0" w:rsidP="007777C0">
      <w:pPr>
        <w:spacing w:after="0" w:line="240" w:lineRule="auto"/>
        <w:ind w:left="720" w:hanging="360"/>
        <w:rPr>
          <w:rFonts w:ascii="Comic Sans MS" w:hAnsi="Comic Sans MS"/>
          <w:sz w:val="24"/>
          <w:szCs w:val="24"/>
        </w:rPr>
      </w:pPr>
      <w:r w:rsidRPr="007777C0">
        <w:rPr>
          <w:rFonts w:ascii="Comic Sans MS" w:hAnsi="Comic Sans MS"/>
          <w:sz w:val="24"/>
          <w:szCs w:val="24"/>
        </w:rPr>
        <w:t xml:space="preserve">A.  </w:t>
      </w:r>
      <w:r w:rsidR="00841816" w:rsidRPr="007777C0">
        <w:rPr>
          <w:rFonts w:ascii="Comic Sans MS" w:hAnsi="Comic Sans MS"/>
          <w:sz w:val="24"/>
          <w:szCs w:val="24"/>
        </w:rPr>
        <w:t xml:space="preserve">A </w:t>
      </w:r>
      <w:r w:rsidR="00D34C32">
        <w:rPr>
          <w:rFonts w:ascii="Comic Sans MS" w:hAnsi="Comic Sans MS"/>
          <w:sz w:val="24"/>
          <w:szCs w:val="24"/>
        </w:rPr>
        <w:t>_______________</w:t>
      </w:r>
      <w:r w:rsidR="00841816" w:rsidRPr="007777C0">
        <w:rPr>
          <w:rFonts w:ascii="Comic Sans MS" w:hAnsi="Comic Sans MS"/>
          <w:sz w:val="24"/>
          <w:szCs w:val="24"/>
        </w:rPr>
        <w:t xml:space="preserve"> is a device that legally identifies ownership of a registered brand or trade name.</w:t>
      </w:r>
    </w:p>
    <w:p w:rsidR="00841816" w:rsidRPr="007777C0" w:rsidRDefault="007777C0" w:rsidP="007777C0">
      <w:pPr>
        <w:spacing w:after="0" w:line="240" w:lineRule="auto"/>
        <w:ind w:left="720" w:hanging="360"/>
        <w:rPr>
          <w:rFonts w:ascii="Comic Sans MS" w:hAnsi="Comic Sans MS"/>
          <w:sz w:val="24"/>
          <w:szCs w:val="24"/>
        </w:rPr>
      </w:pPr>
      <w:r w:rsidRPr="007777C0">
        <w:rPr>
          <w:rFonts w:ascii="Comic Sans MS" w:hAnsi="Comic Sans MS"/>
          <w:sz w:val="24"/>
          <w:szCs w:val="24"/>
        </w:rPr>
        <w:t xml:space="preserve">B.  </w:t>
      </w:r>
      <w:r w:rsidR="00841816" w:rsidRPr="007777C0">
        <w:rPr>
          <w:rFonts w:ascii="Comic Sans MS" w:hAnsi="Comic Sans MS"/>
          <w:sz w:val="24"/>
          <w:szCs w:val="24"/>
        </w:rPr>
        <w:t>A trademark is typically a name, word, phrase, logo, symbol, design, image, or a combination of these elements</w:t>
      </w:r>
    </w:p>
    <w:p w:rsidR="00841816" w:rsidRPr="007777C0" w:rsidRDefault="007777C0" w:rsidP="007777C0">
      <w:pPr>
        <w:spacing w:after="0" w:line="240" w:lineRule="auto"/>
        <w:ind w:left="720" w:hanging="360"/>
        <w:rPr>
          <w:rFonts w:ascii="Comic Sans MS" w:hAnsi="Comic Sans MS"/>
          <w:sz w:val="24"/>
          <w:szCs w:val="24"/>
        </w:rPr>
      </w:pPr>
      <w:r w:rsidRPr="007777C0">
        <w:rPr>
          <w:rFonts w:ascii="Comic Sans MS" w:hAnsi="Comic Sans MS"/>
          <w:sz w:val="24"/>
          <w:szCs w:val="24"/>
        </w:rPr>
        <w:t xml:space="preserve">C.  </w:t>
      </w:r>
      <w:r w:rsidR="00841816" w:rsidRPr="007777C0">
        <w:rPr>
          <w:rFonts w:ascii="Comic Sans MS" w:hAnsi="Comic Sans MS"/>
          <w:sz w:val="24"/>
          <w:szCs w:val="24"/>
        </w:rPr>
        <w:t>A trademark may be designated by the following symbols:</w:t>
      </w:r>
    </w:p>
    <w:p w:rsidR="00841816" w:rsidRPr="007777C0" w:rsidRDefault="007777C0" w:rsidP="007777C0">
      <w:pPr>
        <w:spacing w:after="0" w:line="240" w:lineRule="auto"/>
        <w:ind w:left="720" w:hanging="360"/>
        <w:rPr>
          <w:rFonts w:ascii="Comic Sans MS" w:hAnsi="Comic Sans MS"/>
          <w:sz w:val="24"/>
          <w:szCs w:val="24"/>
        </w:rPr>
      </w:pPr>
      <w:proofErr w:type="gramStart"/>
      <w:r w:rsidRPr="007777C0">
        <w:rPr>
          <w:rFonts w:ascii="Comic Sans MS" w:hAnsi="Comic Sans MS"/>
          <w:sz w:val="24"/>
          <w:szCs w:val="24"/>
        </w:rPr>
        <w:t xml:space="preserve">D.  </w:t>
      </w:r>
      <w:r w:rsidR="00841816" w:rsidRPr="007777C0">
        <w:rPr>
          <w:rFonts w:ascii="Comic Sans MS" w:hAnsi="Comic Sans MS"/>
          <w:sz w:val="24"/>
          <w:szCs w:val="24"/>
        </w:rPr>
        <w:t>™</w:t>
      </w:r>
      <w:proofErr w:type="gramEnd"/>
      <w:r w:rsidR="00841816" w:rsidRPr="007777C0">
        <w:rPr>
          <w:rFonts w:ascii="Comic Sans MS" w:hAnsi="Comic Sans MS"/>
          <w:sz w:val="24"/>
          <w:szCs w:val="24"/>
        </w:rPr>
        <w:t xml:space="preserve"> (for an unregistered trade mark, that is, a mark used to promote or brand goods)</w:t>
      </w:r>
    </w:p>
    <w:p w:rsidR="00841816" w:rsidRPr="007777C0" w:rsidRDefault="007777C0" w:rsidP="007777C0">
      <w:pPr>
        <w:spacing w:after="0" w:line="240" w:lineRule="auto"/>
        <w:ind w:left="720" w:hanging="360"/>
        <w:rPr>
          <w:rFonts w:ascii="Comic Sans MS" w:hAnsi="Comic Sans MS"/>
          <w:sz w:val="24"/>
          <w:szCs w:val="24"/>
        </w:rPr>
      </w:pPr>
      <w:proofErr w:type="gramStart"/>
      <w:r w:rsidRPr="007777C0">
        <w:rPr>
          <w:rFonts w:ascii="Comic Sans MS" w:hAnsi="Comic Sans MS"/>
          <w:sz w:val="24"/>
          <w:szCs w:val="24"/>
        </w:rPr>
        <w:t xml:space="preserve">E.  </w:t>
      </w:r>
      <w:r w:rsidR="00841816" w:rsidRPr="007777C0">
        <w:rPr>
          <w:rFonts w:ascii="Comic Sans MS" w:hAnsi="Comic Sans MS"/>
          <w:sz w:val="24"/>
          <w:szCs w:val="24"/>
        </w:rPr>
        <w:t>℠</w:t>
      </w:r>
      <w:proofErr w:type="gramEnd"/>
      <w:r w:rsidR="00841816" w:rsidRPr="007777C0">
        <w:rPr>
          <w:rFonts w:ascii="Comic Sans MS" w:hAnsi="Comic Sans MS"/>
          <w:sz w:val="24"/>
          <w:szCs w:val="24"/>
        </w:rPr>
        <w:t xml:space="preserve"> (for an unregistered service mark, that is, a mark used to promote or brand services)</w:t>
      </w:r>
    </w:p>
    <w:p w:rsidR="00841816" w:rsidRPr="007777C0" w:rsidRDefault="007777C0" w:rsidP="007777C0">
      <w:pPr>
        <w:spacing w:after="0" w:line="240" w:lineRule="auto"/>
        <w:ind w:left="720" w:hanging="360"/>
        <w:rPr>
          <w:rFonts w:ascii="Comic Sans MS" w:hAnsi="Comic Sans MS"/>
          <w:sz w:val="24"/>
          <w:szCs w:val="24"/>
        </w:rPr>
      </w:pPr>
      <w:proofErr w:type="gramStart"/>
      <w:r w:rsidRPr="007777C0">
        <w:rPr>
          <w:rFonts w:ascii="Comic Sans MS" w:hAnsi="Comic Sans MS"/>
          <w:sz w:val="24"/>
          <w:szCs w:val="24"/>
        </w:rPr>
        <w:t xml:space="preserve">F.  </w:t>
      </w:r>
      <w:r w:rsidR="00841816" w:rsidRPr="007777C0">
        <w:rPr>
          <w:rFonts w:ascii="Comic Sans MS" w:hAnsi="Comic Sans MS"/>
          <w:sz w:val="24"/>
          <w:szCs w:val="24"/>
        </w:rPr>
        <w:t>®</w:t>
      </w:r>
      <w:proofErr w:type="gramEnd"/>
      <w:r w:rsidR="00841816" w:rsidRPr="007777C0">
        <w:rPr>
          <w:rFonts w:ascii="Comic Sans MS" w:hAnsi="Comic Sans MS"/>
          <w:sz w:val="24"/>
          <w:szCs w:val="24"/>
        </w:rPr>
        <w:t xml:space="preserve"> (for a registered trademark)</w:t>
      </w:r>
    </w:p>
    <w:p w:rsidR="00841816" w:rsidRPr="007777C0" w:rsidRDefault="007777C0" w:rsidP="007777C0">
      <w:pPr>
        <w:spacing w:after="0" w:line="240" w:lineRule="auto"/>
        <w:ind w:firstLine="360"/>
        <w:rPr>
          <w:rFonts w:ascii="Comic Sans MS" w:hAnsi="Comic Sans MS"/>
          <w:sz w:val="24"/>
          <w:szCs w:val="24"/>
        </w:rPr>
      </w:pPr>
      <w:r w:rsidRPr="007777C0">
        <w:rPr>
          <w:rFonts w:ascii="Comic Sans MS" w:hAnsi="Comic Sans MS"/>
          <w:sz w:val="24"/>
          <w:szCs w:val="24"/>
        </w:rPr>
        <w:t xml:space="preserve">G.  </w:t>
      </w:r>
      <w:r w:rsidR="00841816" w:rsidRPr="007777C0">
        <w:rPr>
          <w:rFonts w:ascii="Comic Sans MS" w:hAnsi="Comic Sans MS"/>
          <w:sz w:val="24"/>
          <w:szCs w:val="24"/>
        </w:rPr>
        <w:t xml:space="preserve">A trademark registration may remain in force </w:t>
      </w:r>
      <w:r w:rsidR="00D34C32">
        <w:rPr>
          <w:rFonts w:ascii="Comic Sans MS" w:hAnsi="Comic Sans MS"/>
          <w:sz w:val="24"/>
          <w:szCs w:val="24"/>
        </w:rPr>
        <w:t>___________________</w:t>
      </w:r>
      <w:r w:rsidR="00841816" w:rsidRPr="007777C0">
        <w:rPr>
          <w:rFonts w:ascii="Comic Sans MS" w:hAnsi="Comic Sans MS"/>
          <w:sz w:val="24"/>
          <w:szCs w:val="24"/>
        </w:rPr>
        <w:t>.</w:t>
      </w:r>
    </w:p>
    <w:p w:rsidR="00841816" w:rsidRPr="007777C0" w:rsidRDefault="007777C0" w:rsidP="007777C0">
      <w:pPr>
        <w:spacing w:after="0" w:line="240" w:lineRule="auto"/>
        <w:ind w:firstLine="360"/>
        <w:rPr>
          <w:rFonts w:ascii="Comic Sans MS" w:hAnsi="Comic Sans MS"/>
          <w:sz w:val="24"/>
          <w:szCs w:val="24"/>
        </w:rPr>
      </w:pPr>
      <w:r w:rsidRPr="007777C0">
        <w:rPr>
          <w:rFonts w:ascii="Comic Sans MS" w:hAnsi="Comic Sans MS"/>
          <w:sz w:val="24"/>
          <w:szCs w:val="24"/>
        </w:rPr>
        <w:t xml:space="preserve">H.  </w:t>
      </w:r>
      <w:r w:rsidR="00841816" w:rsidRPr="007777C0">
        <w:rPr>
          <w:rFonts w:ascii="Comic Sans MS" w:hAnsi="Comic Sans MS"/>
          <w:sz w:val="24"/>
          <w:szCs w:val="24"/>
        </w:rPr>
        <w:t xml:space="preserve">For a trademark registration to remain valid, the owner must </w:t>
      </w:r>
      <w:r w:rsidR="00D34C32">
        <w:rPr>
          <w:rFonts w:ascii="Comic Sans MS" w:hAnsi="Comic Sans MS"/>
          <w:sz w:val="24"/>
          <w:szCs w:val="24"/>
        </w:rPr>
        <w:t>______________</w:t>
      </w:r>
      <w:r w:rsidR="00841816" w:rsidRPr="007777C0">
        <w:rPr>
          <w:rFonts w:ascii="Comic Sans MS" w:hAnsi="Comic Sans MS"/>
          <w:sz w:val="24"/>
          <w:szCs w:val="24"/>
        </w:rPr>
        <w:t xml:space="preserve"> to use it.</w:t>
      </w:r>
    </w:p>
    <w:p w:rsidR="00841816" w:rsidRPr="006B5001" w:rsidRDefault="00841816" w:rsidP="00841816">
      <w:pPr>
        <w:spacing w:after="0" w:line="240" w:lineRule="auto"/>
        <w:rPr>
          <w:rFonts w:ascii="Comic Sans MS" w:hAnsi="Comic Sans MS"/>
          <w:sz w:val="16"/>
          <w:szCs w:val="24"/>
        </w:rPr>
      </w:pPr>
    </w:p>
    <w:p w:rsidR="007777C0" w:rsidRPr="007777C0" w:rsidRDefault="007777C0" w:rsidP="00841816">
      <w:pPr>
        <w:spacing w:after="0" w:line="240" w:lineRule="auto"/>
        <w:rPr>
          <w:rFonts w:ascii="Comic Sans MS" w:hAnsi="Comic Sans MS"/>
          <w:b/>
          <w:sz w:val="24"/>
          <w:szCs w:val="24"/>
        </w:rPr>
      </w:pPr>
      <w:r w:rsidRPr="007777C0">
        <w:rPr>
          <w:rFonts w:ascii="Comic Sans MS" w:hAnsi="Comic Sans MS"/>
          <w:b/>
          <w:sz w:val="24"/>
          <w:szCs w:val="24"/>
        </w:rPr>
        <w:t>II. Legal Aspects of Sports &amp; Entertainment – Copyrights</w:t>
      </w:r>
    </w:p>
    <w:p w:rsidR="007777C0" w:rsidRPr="006B5001" w:rsidRDefault="007777C0" w:rsidP="00841816">
      <w:pPr>
        <w:spacing w:after="0" w:line="240" w:lineRule="auto"/>
        <w:rPr>
          <w:rFonts w:ascii="Comic Sans MS" w:hAnsi="Comic Sans MS"/>
          <w:sz w:val="16"/>
          <w:szCs w:val="24"/>
        </w:rPr>
      </w:pPr>
    </w:p>
    <w:p w:rsidR="00841816" w:rsidRPr="00123792" w:rsidRDefault="00841816" w:rsidP="002847D4">
      <w:pPr>
        <w:pStyle w:val="ListParagraph"/>
        <w:numPr>
          <w:ilvl w:val="0"/>
          <w:numId w:val="1"/>
        </w:numPr>
        <w:rPr>
          <w:rFonts w:ascii="Comic Sans MS" w:hAnsi="Comic Sans MS"/>
        </w:rPr>
      </w:pPr>
      <w:r w:rsidRPr="00123792">
        <w:rPr>
          <w:rFonts w:ascii="Comic Sans MS" w:hAnsi="Comic Sans MS"/>
        </w:rPr>
        <w:t xml:space="preserve">A </w:t>
      </w:r>
      <w:r w:rsidR="00D34C32">
        <w:rPr>
          <w:rFonts w:ascii="Comic Sans MS" w:hAnsi="Comic Sans MS"/>
        </w:rPr>
        <w:t>________________</w:t>
      </w:r>
      <w:r w:rsidRPr="00123792">
        <w:rPr>
          <w:rFonts w:ascii="Comic Sans MS" w:hAnsi="Comic Sans MS"/>
        </w:rPr>
        <w:t xml:space="preserve"> is the legal protection of a creator’s intellectual property or products.</w:t>
      </w:r>
    </w:p>
    <w:p w:rsidR="00841816" w:rsidRPr="00123792" w:rsidRDefault="00841816" w:rsidP="002847D4">
      <w:pPr>
        <w:pStyle w:val="ListParagraph"/>
        <w:numPr>
          <w:ilvl w:val="0"/>
          <w:numId w:val="1"/>
        </w:numPr>
        <w:rPr>
          <w:rFonts w:ascii="Comic Sans MS" w:hAnsi="Comic Sans MS"/>
        </w:rPr>
      </w:pPr>
      <w:r w:rsidRPr="00123792">
        <w:rPr>
          <w:rFonts w:ascii="Comic Sans MS" w:hAnsi="Comic Sans MS"/>
        </w:rPr>
        <w:t xml:space="preserve">A copyright is valid for the </w:t>
      </w:r>
      <w:r w:rsidR="00D34C32">
        <w:rPr>
          <w:rFonts w:ascii="Comic Sans MS" w:hAnsi="Comic Sans MS"/>
        </w:rPr>
        <w:t>_________</w:t>
      </w:r>
      <w:r w:rsidRPr="00123792">
        <w:rPr>
          <w:rFonts w:ascii="Comic Sans MS" w:hAnsi="Comic Sans MS"/>
        </w:rPr>
        <w:t xml:space="preserve"> of the owner plus </w:t>
      </w:r>
      <w:r w:rsidR="00D34C32">
        <w:rPr>
          <w:rFonts w:ascii="Comic Sans MS" w:hAnsi="Comic Sans MS"/>
        </w:rPr>
        <w:t>______</w:t>
      </w:r>
      <w:r w:rsidRPr="00123792">
        <w:rPr>
          <w:rFonts w:ascii="Comic Sans MS" w:hAnsi="Comic Sans MS"/>
        </w:rPr>
        <w:t xml:space="preserve"> years. </w:t>
      </w:r>
    </w:p>
    <w:p w:rsidR="00841816" w:rsidRPr="00123792" w:rsidRDefault="00841816" w:rsidP="002847D4">
      <w:pPr>
        <w:pStyle w:val="ListParagraph"/>
        <w:numPr>
          <w:ilvl w:val="0"/>
          <w:numId w:val="1"/>
        </w:numPr>
        <w:rPr>
          <w:rFonts w:ascii="Comic Sans MS" w:hAnsi="Comic Sans MS"/>
        </w:rPr>
      </w:pPr>
      <w:r w:rsidRPr="00123792">
        <w:rPr>
          <w:rFonts w:ascii="Comic Sans MS" w:hAnsi="Comic Sans MS"/>
        </w:rPr>
        <w:t xml:space="preserve">When the period of copyright protection has ended, the written document, musical composition, book, picture, or other creative work is in the public domain. </w:t>
      </w:r>
    </w:p>
    <w:p w:rsidR="00841816" w:rsidRDefault="00841816" w:rsidP="002847D4">
      <w:pPr>
        <w:pStyle w:val="ListParagraph"/>
        <w:numPr>
          <w:ilvl w:val="0"/>
          <w:numId w:val="1"/>
        </w:numPr>
        <w:rPr>
          <w:rFonts w:ascii="Comic Sans MS" w:hAnsi="Comic Sans MS"/>
        </w:rPr>
      </w:pPr>
      <w:r w:rsidRPr="00123792">
        <w:rPr>
          <w:rFonts w:ascii="Comic Sans MS" w:hAnsi="Comic Sans MS"/>
        </w:rPr>
        <w:t xml:space="preserve">Being in the </w:t>
      </w:r>
      <w:r w:rsidR="00D34C32">
        <w:rPr>
          <w:rFonts w:ascii="Comic Sans MS" w:hAnsi="Comic Sans MS"/>
        </w:rPr>
        <w:t>___________ ___________</w:t>
      </w:r>
      <w:r w:rsidRPr="00123792">
        <w:rPr>
          <w:rFonts w:ascii="Comic Sans MS" w:hAnsi="Comic Sans MS"/>
        </w:rPr>
        <w:t xml:space="preserve"> means that no one owns a copyright to the work, and everyone is free to copy, use and change them without having to ask for permission or pay the owner.</w:t>
      </w:r>
    </w:p>
    <w:p w:rsidR="00D34C32" w:rsidRPr="00D34C32" w:rsidRDefault="00D34C32" w:rsidP="002847D4">
      <w:pPr>
        <w:pStyle w:val="ListParagraph"/>
        <w:numPr>
          <w:ilvl w:val="0"/>
          <w:numId w:val="1"/>
        </w:numPr>
        <w:rPr>
          <w:rFonts w:ascii="Comic Sans MS" w:hAnsi="Comic Sans MS"/>
        </w:rPr>
      </w:pPr>
      <w:r w:rsidRPr="00D34C32">
        <w:rPr>
          <w:rFonts w:ascii="Comic Sans MS" w:hAnsi="Comic Sans MS"/>
        </w:rPr>
        <w:t xml:space="preserve">Suzanne Collins, author of the </w:t>
      </w:r>
      <w:r w:rsidRPr="00D34C32">
        <w:rPr>
          <w:rFonts w:ascii="Comic Sans MS" w:hAnsi="Comic Sans MS"/>
          <w:b/>
          <w:bCs/>
          <w:i/>
          <w:iCs/>
        </w:rPr>
        <w:t xml:space="preserve">Hunger Games, </w:t>
      </w:r>
      <w:r w:rsidRPr="00D34C32">
        <w:rPr>
          <w:rFonts w:ascii="Comic Sans MS" w:hAnsi="Comic Sans MS"/>
        </w:rPr>
        <w:t xml:space="preserve">sold the movie rights to her series of novels for </w:t>
      </w:r>
      <w:r>
        <w:rPr>
          <w:rFonts w:ascii="Comic Sans MS" w:hAnsi="Comic Sans MS"/>
        </w:rPr>
        <w:t>_______</w:t>
      </w:r>
      <w:r w:rsidRPr="00D34C32">
        <w:rPr>
          <w:rFonts w:ascii="Comic Sans MS" w:hAnsi="Comic Sans MS"/>
        </w:rPr>
        <w:t xml:space="preserve"> million.</w:t>
      </w:r>
    </w:p>
    <w:p w:rsidR="00841816" w:rsidRPr="00123792" w:rsidRDefault="00D34C32" w:rsidP="002847D4">
      <w:pPr>
        <w:pStyle w:val="ListParagraph"/>
        <w:numPr>
          <w:ilvl w:val="0"/>
          <w:numId w:val="1"/>
        </w:numPr>
        <w:rPr>
          <w:rFonts w:ascii="Comic Sans MS" w:hAnsi="Comic Sans MS"/>
        </w:rPr>
      </w:pPr>
      <w:r>
        <w:rPr>
          <w:rFonts w:ascii="Comic Sans MS" w:hAnsi="Comic Sans MS"/>
        </w:rPr>
        <w:t>Any</w:t>
      </w:r>
      <w:r w:rsidR="00841816" w:rsidRPr="00123792">
        <w:rPr>
          <w:rFonts w:ascii="Comic Sans MS" w:hAnsi="Comic Sans MS"/>
        </w:rPr>
        <w:t xml:space="preserve"> books</w:t>
      </w:r>
      <w:r>
        <w:rPr>
          <w:rFonts w:ascii="Comic Sans MS" w:hAnsi="Comic Sans MS"/>
        </w:rPr>
        <w:t xml:space="preserve"> that</w:t>
      </w:r>
      <w:r w:rsidR="00841816" w:rsidRPr="00123792">
        <w:rPr>
          <w:rFonts w:ascii="Comic Sans MS" w:hAnsi="Comic Sans MS"/>
        </w:rPr>
        <w:t xml:space="preserve"> have passed into the public domain and are essentially </w:t>
      </w:r>
      <w:r>
        <w:rPr>
          <w:rFonts w:ascii="Comic Sans MS" w:hAnsi="Comic Sans MS"/>
        </w:rPr>
        <w:t>___________</w:t>
      </w:r>
      <w:r w:rsidR="00841816" w:rsidRPr="00123792">
        <w:rPr>
          <w:rFonts w:ascii="Comic Sans MS" w:hAnsi="Comic Sans MS"/>
        </w:rPr>
        <w:t>.</w:t>
      </w:r>
    </w:p>
    <w:p w:rsidR="00841816" w:rsidRPr="006B5001" w:rsidRDefault="00841816" w:rsidP="00841816">
      <w:pPr>
        <w:spacing w:after="0" w:line="240" w:lineRule="auto"/>
        <w:rPr>
          <w:rFonts w:ascii="Comic Sans MS" w:hAnsi="Comic Sans MS"/>
          <w:sz w:val="16"/>
          <w:szCs w:val="16"/>
        </w:rPr>
      </w:pPr>
    </w:p>
    <w:p w:rsidR="0039211E" w:rsidRPr="0039211E" w:rsidRDefault="0039211E" w:rsidP="00841816">
      <w:pPr>
        <w:spacing w:after="0" w:line="240" w:lineRule="auto"/>
        <w:rPr>
          <w:rFonts w:ascii="Comic Sans MS" w:hAnsi="Comic Sans MS"/>
          <w:b/>
          <w:sz w:val="24"/>
          <w:szCs w:val="24"/>
        </w:rPr>
      </w:pPr>
      <w:r w:rsidRPr="0039211E">
        <w:rPr>
          <w:rFonts w:ascii="Comic Sans MS" w:hAnsi="Comic Sans MS"/>
          <w:b/>
          <w:sz w:val="24"/>
          <w:szCs w:val="24"/>
        </w:rPr>
        <w:t xml:space="preserve">III. Legal Aspects of Sports &amp; Entertainment – </w:t>
      </w:r>
      <w:r>
        <w:rPr>
          <w:rFonts w:ascii="Comic Sans MS" w:hAnsi="Comic Sans MS"/>
          <w:b/>
          <w:sz w:val="24"/>
          <w:szCs w:val="24"/>
        </w:rPr>
        <w:t xml:space="preserve">Intellectual Property </w:t>
      </w:r>
    </w:p>
    <w:p w:rsidR="0039211E" w:rsidRPr="006B5001" w:rsidRDefault="0039211E" w:rsidP="00841816">
      <w:pPr>
        <w:spacing w:after="0" w:line="240" w:lineRule="auto"/>
        <w:rPr>
          <w:rFonts w:ascii="Comic Sans MS" w:hAnsi="Comic Sans MS"/>
          <w:sz w:val="16"/>
          <w:szCs w:val="16"/>
        </w:rPr>
      </w:pPr>
    </w:p>
    <w:p w:rsidR="00841816" w:rsidRPr="00123792" w:rsidRDefault="00D34C32" w:rsidP="002847D4">
      <w:pPr>
        <w:pStyle w:val="ListParagraph"/>
        <w:numPr>
          <w:ilvl w:val="0"/>
          <w:numId w:val="2"/>
        </w:numPr>
        <w:rPr>
          <w:rFonts w:ascii="Comic Sans MS" w:hAnsi="Comic Sans MS"/>
        </w:rPr>
      </w:pPr>
      <w:r>
        <w:rPr>
          <w:rFonts w:ascii="Comic Sans MS" w:hAnsi="Comic Sans MS"/>
        </w:rPr>
        <w:t>_____________ _____________</w:t>
      </w:r>
      <w:r w:rsidR="00841816" w:rsidRPr="00123792">
        <w:rPr>
          <w:rFonts w:ascii="Comic Sans MS" w:hAnsi="Comic Sans MS"/>
        </w:rPr>
        <w:t xml:space="preserve"> refers to the unique works of writers, artists, and musicians that can be protected under copyright laws.</w:t>
      </w:r>
    </w:p>
    <w:p w:rsidR="00841816" w:rsidRPr="00123792" w:rsidRDefault="00D34C32" w:rsidP="002847D4">
      <w:pPr>
        <w:pStyle w:val="ListParagraph"/>
        <w:numPr>
          <w:ilvl w:val="0"/>
          <w:numId w:val="2"/>
        </w:numPr>
        <w:rPr>
          <w:rFonts w:ascii="Comic Sans MS" w:hAnsi="Comic Sans MS"/>
        </w:rPr>
      </w:pPr>
      <w:r>
        <w:rPr>
          <w:rFonts w:ascii="Comic Sans MS" w:hAnsi="Comic Sans MS"/>
        </w:rPr>
        <w:t>______________</w:t>
      </w:r>
      <w:r w:rsidR="00841816" w:rsidRPr="00123792">
        <w:rPr>
          <w:rFonts w:ascii="Comic Sans MS" w:hAnsi="Comic Sans MS"/>
        </w:rPr>
        <w:t xml:space="preserve"> is a payment for material that has been copyrighted or legally declared as belonging to the creator.</w:t>
      </w:r>
    </w:p>
    <w:p w:rsidR="00841816" w:rsidRPr="00123792" w:rsidRDefault="00841816" w:rsidP="002847D4">
      <w:pPr>
        <w:pStyle w:val="ListParagraph"/>
        <w:numPr>
          <w:ilvl w:val="0"/>
          <w:numId w:val="2"/>
        </w:numPr>
        <w:rPr>
          <w:rFonts w:ascii="Comic Sans MS" w:hAnsi="Comic Sans MS"/>
        </w:rPr>
      </w:pPr>
      <w:r w:rsidRPr="00123792">
        <w:rPr>
          <w:rFonts w:ascii="Comic Sans MS" w:hAnsi="Comic Sans MS"/>
        </w:rPr>
        <w:t xml:space="preserve">The band Aerosmith has made more money from royalties off Guitar Hero than it has from any of their actual </w:t>
      </w:r>
      <w:r w:rsidR="00522978">
        <w:rPr>
          <w:rFonts w:ascii="Comic Sans MS" w:hAnsi="Comic Sans MS"/>
        </w:rPr>
        <w:t>______________</w:t>
      </w:r>
      <w:r w:rsidRPr="00123792">
        <w:rPr>
          <w:rFonts w:ascii="Comic Sans MS" w:hAnsi="Comic Sans MS"/>
        </w:rPr>
        <w:t>.</w:t>
      </w:r>
    </w:p>
    <w:p w:rsidR="00841816" w:rsidRPr="00123792" w:rsidRDefault="00841816" w:rsidP="002847D4">
      <w:pPr>
        <w:pStyle w:val="ListParagraph"/>
        <w:numPr>
          <w:ilvl w:val="0"/>
          <w:numId w:val="2"/>
        </w:numPr>
        <w:rPr>
          <w:rFonts w:ascii="Comic Sans MS" w:hAnsi="Comic Sans MS"/>
        </w:rPr>
      </w:pPr>
      <w:r w:rsidRPr="00123792">
        <w:rPr>
          <w:rFonts w:ascii="Comic Sans MS" w:hAnsi="Comic Sans MS"/>
        </w:rPr>
        <w:t>George Lucas will make more money from royalties than any other writer, producer, or director in Hollywood.</w:t>
      </w:r>
    </w:p>
    <w:p w:rsidR="00841816" w:rsidRPr="00522978" w:rsidRDefault="00841816" w:rsidP="002847D4">
      <w:pPr>
        <w:pStyle w:val="ListParagraph"/>
        <w:numPr>
          <w:ilvl w:val="0"/>
          <w:numId w:val="2"/>
        </w:numPr>
        <w:rPr>
          <w:rFonts w:ascii="Comic Sans MS" w:hAnsi="Comic Sans MS"/>
        </w:rPr>
      </w:pPr>
      <w:r w:rsidRPr="00522978">
        <w:rPr>
          <w:rFonts w:ascii="Comic Sans MS" w:hAnsi="Comic Sans MS"/>
        </w:rPr>
        <w:t>The word “</w:t>
      </w:r>
      <w:r w:rsidR="00D34C32" w:rsidRPr="00522978">
        <w:rPr>
          <w:rFonts w:ascii="Comic Sans MS" w:hAnsi="Comic Sans MS"/>
        </w:rPr>
        <w:t>____________</w:t>
      </w:r>
      <w:r w:rsidRPr="00522978">
        <w:rPr>
          <w:rFonts w:ascii="Comic Sans MS" w:hAnsi="Comic Sans MS"/>
        </w:rPr>
        <w:t xml:space="preserve">” is a trademarked term owned by George </w:t>
      </w:r>
      <w:r w:rsidR="00522978" w:rsidRPr="00522978">
        <w:rPr>
          <w:rFonts w:ascii="Comic Sans MS" w:hAnsi="Comic Sans MS"/>
        </w:rPr>
        <w:t xml:space="preserve">Lucas. </w:t>
      </w:r>
      <w:r w:rsidRPr="00522978">
        <w:rPr>
          <w:rFonts w:ascii="Comic Sans MS" w:hAnsi="Comic Sans MS"/>
        </w:rPr>
        <w:t>Motorola pays a royalty fee to the creator of Star Wars for every “droid” phone sold in the United States.</w:t>
      </w:r>
    </w:p>
    <w:p w:rsidR="00841816" w:rsidRPr="00123792" w:rsidRDefault="00841816" w:rsidP="002847D4">
      <w:pPr>
        <w:pStyle w:val="ListParagraph"/>
        <w:numPr>
          <w:ilvl w:val="0"/>
          <w:numId w:val="2"/>
        </w:numPr>
        <w:rPr>
          <w:rFonts w:ascii="Comic Sans MS" w:hAnsi="Comic Sans MS"/>
        </w:rPr>
      </w:pPr>
      <w:r w:rsidRPr="00123792">
        <w:rPr>
          <w:rFonts w:ascii="Comic Sans MS" w:hAnsi="Comic Sans MS"/>
        </w:rPr>
        <w:lastRenderedPageBreak/>
        <w:t xml:space="preserve">A </w:t>
      </w:r>
      <w:r w:rsidR="00522978">
        <w:rPr>
          <w:rFonts w:ascii="Comic Sans MS" w:hAnsi="Comic Sans MS"/>
        </w:rPr>
        <w:t>____________ ____________</w:t>
      </w:r>
      <w:r w:rsidRPr="00123792">
        <w:rPr>
          <w:rFonts w:ascii="Comic Sans MS" w:hAnsi="Comic Sans MS"/>
        </w:rPr>
        <w:t xml:space="preserve"> is a good or service that legally uses a logo or image owned by another company or person.</w:t>
      </w:r>
    </w:p>
    <w:p w:rsidR="00841816" w:rsidRPr="006B5001" w:rsidRDefault="00841816" w:rsidP="00841816">
      <w:pPr>
        <w:spacing w:after="0" w:line="240" w:lineRule="auto"/>
        <w:rPr>
          <w:rFonts w:ascii="Comic Sans MS" w:hAnsi="Comic Sans MS"/>
          <w:sz w:val="16"/>
          <w:szCs w:val="16"/>
        </w:rPr>
      </w:pPr>
    </w:p>
    <w:p w:rsidR="00841816" w:rsidRPr="0039211E" w:rsidRDefault="0039211E" w:rsidP="00841816">
      <w:pPr>
        <w:spacing w:after="0" w:line="240" w:lineRule="auto"/>
        <w:rPr>
          <w:rFonts w:ascii="Comic Sans MS" w:hAnsi="Comic Sans MS"/>
          <w:b/>
          <w:sz w:val="24"/>
          <w:szCs w:val="24"/>
        </w:rPr>
      </w:pPr>
      <w:r w:rsidRPr="0039211E">
        <w:rPr>
          <w:rFonts w:ascii="Comic Sans MS" w:hAnsi="Comic Sans MS"/>
          <w:b/>
          <w:sz w:val="24"/>
          <w:szCs w:val="24"/>
        </w:rPr>
        <w:t>IV. Legal Aspects of Sports &amp; Entertainment – Piracy</w:t>
      </w:r>
    </w:p>
    <w:p w:rsidR="0039211E" w:rsidRPr="006B5001" w:rsidRDefault="0039211E" w:rsidP="00841816">
      <w:pPr>
        <w:spacing w:after="0" w:line="240" w:lineRule="auto"/>
        <w:rPr>
          <w:rFonts w:ascii="Comic Sans MS" w:hAnsi="Comic Sans MS"/>
          <w:sz w:val="16"/>
          <w:szCs w:val="16"/>
        </w:rPr>
      </w:pPr>
    </w:p>
    <w:p w:rsidR="00841816" w:rsidRPr="00123792" w:rsidRDefault="00522978" w:rsidP="002847D4">
      <w:pPr>
        <w:pStyle w:val="ListParagraph"/>
        <w:numPr>
          <w:ilvl w:val="0"/>
          <w:numId w:val="3"/>
        </w:numPr>
        <w:rPr>
          <w:rFonts w:ascii="Comic Sans MS" w:hAnsi="Comic Sans MS"/>
        </w:rPr>
      </w:pPr>
      <w:r>
        <w:rPr>
          <w:rFonts w:ascii="Comic Sans MS" w:hAnsi="Comic Sans MS"/>
        </w:rPr>
        <w:t>_____________</w:t>
      </w:r>
      <w:r w:rsidR="00841816" w:rsidRPr="00123792">
        <w:rPr>
          <w:rFonts w:ascii="Comic Sans MS" w:hAnsi="Comic Sans MS"/>
        </w:rPr>
        <w:t xml:space="preserve"> is the theft of any copyrighted material; music, movies, and software.</w:t>
      </w:r>
    </w:p>
    <w:p w:rsidR="00841816" w:rsidRPr="00123792" w:rsidRDefault="00841816" w:rsidP="002847D4">
      <w:pPr>
        <w:pStyle w:val="ListParagraph"/>
        <w:numPr>
          <w:ilvl w:val="0"/>
          <w:numId w:val="3"/>
        </w:numPr>
        <w:rPr>
          <w:rFonts w:ascii="Comic Sans MS" w:hAnsi="Comic Sans MS"/>
        </w:rPr>
      </w:pPr>
      <w:r w:rsidRPr="00123792">
        <w:rPr>
          <w:rFonts w:ascii="Comic Sans MS" w:hAnsi="Comic Sans MS"/>
        </w:rPr>
        <w:t xml:space="preserve">The Motion Picture Association of America states that “23.8% of global internet traffic involves the </w:t>
      </w:r>
      <w:r w:rsidR="00522978">
        <w:rPr>
          <w:rFonts w:ascii="Comic Sans MS" w:hAnsi="Comic Sans MS"/>
        </w:rPr>
        <w:t>____________</w:t>
      </w:r>
      <w:r w:rsidRPr="00123792">
        <w:rPr>
          <w:rFonts w:ascii="Comic Sans MS" w:hAnsi="Comic Sans MS"/>
        </w:rPr>
        <w:t xml:space="preserve"> distribution of copyrighted work.”</w:t>
      </w:r>
    </w:p>
    <w:p w:rsidR="00841816" w:rsidRPr="00123792" w:rsidRDefault="00841816" w:rsidP="002847D4">
      <w:pPr>
        <w:pStyle w:val="ListParagraph"/>
        <w:numPr>
          <w:ilvl w:val="0"/>
          <w:numId w:val="3"/>
        </w:numPr>
        <w:rPr>
          <w:rFonts w:ascii="Comic Sans MS" w:hAnsi="Comic Sans MS"/>
        </w:rPr>
      </w:pPr>
      <w:r w:rsidRPr="00123792">
        <w:rPr>
          <w:rFonts w:ascii="Comic Sans MS" w:hAnsi="Comic Sans MS"/>
        </w:rPr>
        <w:t xml:space="preserve">The film industry loses </w:t>
      </w:r>
      <w:r w:rsidR="00522978">
        <w:rPr>
          <w:rFonts w:ascii="Comic Sans MS" w:hAnsi="Comic Sans MS"/>
        </w:rPr>
        <w:t>________</w:t>
      </w:r>
      <w:r w:rsidRPr="00123792">
        <w:rPr>
          <w:rFonts w:ascii="Comic Sans MS" w:hAnsi="Comic Sans MS"/>
        </w:rPr>
        <w:t xml:space="preserve"> billion annually to digital piracy</w:t>
      </w:r>
    </w:p>
    <w:p w:rsidR="00841816" w:rsidRPr="00123792" w:rsidRDefault="00841816" w:rsidP="002847D4">
      <w:pPr>
        <w:pStyle w:val="ListParagraph"/>
        <w:numPr>
          <w:ilvl w:val="0"/>
          <w:numId w:val="3"/>
        </w:numPr>
        <w:rPr>
          <w:rFonts w:ascii="Comic Sans MS" w:hAnsi="Comic Sans MS"/>
        </w:rPr>
      </w:pPr>
      <w:r w:rsidRPr="00123792">
        <w:rPr>
          <w:rFonts w:ascii="Comic Sans MS" w:hAnsi="Comic Sans MS"/>
        </w:rPr>
        <w:t xml:space="preserve">The downloading program </w:t>
      </w:r>
      <w:proofErr w:type="spellStart"/>
      <w:r w:rsidRPr="00123792">
        <w:rPr>
          <w:rFonts w:ascii="Comic Sans MS" w:hAnsi="Comic Sans MS"/>
        </w:rPr>
        <w:t>BitTorrent</w:t>
      </w:r>
      <w:proofErr w:type="spellEnd"/>
      <w:r w:rsidRPr="00123792">
        <w:rPr>
          <w:rFonts w:ascii="Comic Sans MS" w:hAnsi="Comic Sans MS"/>
        </w:rPr>
        <w:t xml:space="preserve"> is responsible for nearly half of the piracy activity.</w:t>
      </w:r>
    </w:p>
    <w:p w:rsidR="00841816" w:rsidRPr="00123792" w:rsidRDefault="00841816" w:rsidP="002847D4">
      <w:pPr>
        <w:pStyle w:val="ListParagraph"/>
        <w:numPr>
          <w:ilvl w:val="0"/>
          <w:numId w:val="3"/>
        </w:numPr>
        <w:rPr>
          <w:rFonts w:ascii="Comic Sans MS" w:hAnsi="Comic Sans MS"/>
        </w:rPr>
      </w:pPr>
      <w:r w:rsidRPr="00123792">
        <w:rPr>
          <w:rFonts w:ascii="Comic Sans MS" w:hAnsi="Comic Sans MS"/>
        </w:rPr>
        <w:t xml:space="preserve">More than 200,000 people have been sued for allegedly sharing copyrighted material using </w:t>
      </w:r>
      <w:proofErr w:type="spellStart"/>
      <w:r w:rsidRPr="00123792">
        <w:rPr>
          <w:rFonts w:ascii="Comic Sans MS" w:hAnsi="Comic Sans MS"/>
        </w:rPr>
        <w:t>BitTorrent</w:t>
      </w:r>
      <w:proofErr w:type="spellEnd"/>
      <w:r w:rsidRPr="00123792">
        <w:rPr>
          <w:rFonts w:ascii="Comic Sans MS" w:hAnsi="Comic Sans MS"/>
        </w:rPr>
        <w:t xml:space="preserve"> online.</w:t>
      </w:r>
    </w:p>
    <w:p w:rsidR="00841816" w:rsidRPr="00123792" w:rsidRDefault="00841816" w:rsidP="002847D4">
      <w:pPr>
        <w:pStyle w:val="ListParagraph"/>
        <w:numPr>
          <w:ilvl w:val="0"/>
          <w:numId w:val="3"/>
        </w:numPr>
        <w:rPr>
          <w:rFonts w:ascii="Comic Sans MS" w:hAnsi="Comic Sans MS"/>
        </w:rPr>
      </w:pPr>
      <w:r w:rsidRPr="00123792">
        <w:rPr>
          <w:rFonts w:ascii="Comic Sans MS" w:hAnsi="Comic Sans MS"/>
        </w:rPr>
        <w:t>The lawsuits are being settled out of court.</w:t>
      </w:r>
    </w:p>
    <w:p w:rsidR="00841816" w:rsidRPr="00123792" w:rsidRDefault="00841816" w:rsidP="002847D4">
      <w:pPr>
        <w:pStyle w:val="ListParagraph"/>
        <w:numPr>
          <w:ilvl w:val="0"/>
          <w:numId w:val="3"/>
        </w:numPr>
        <w:rPr>
          <w:rFonts w:ascii="Comic Sans MS" w:hAnsi="Comic Sans MS"/>
        </w:rPr>
      </w:pPr>
      <w:r w:rsidRPr="00123792">
        <w:rPr>
          <w:rFonts w:ascii="Comic Sans MS" w:hAnsi="Comic Sans MS"/>
        </w:rPr>
        <w:t>The defendants don’t want to risk the potential fine of up to $150,000.</w:t>
      </w:r>
    </w:p>
    <w:p w:rsidR="00841816" w:rsidRPr="00123792" w:rsidRDefault="00841816" w:rsidP="002847D4">
      <w:pPr>
        <w:pStyle w:val="ListParagraph"/>
        <w:numPr>
          <w:ilvl w:val="0"/>
          <w:numId w:val="3"/>
        </w:numPr>
        <w:rPr>
          <w:rFonts w:ascii="Comic Sans MS" w:hAnsi="Comic Sans MS"/>
        </w:rPr>
      </w:pPr>
      <w:r w:rsidRPr="00123792">
        <w:rPr>
          <w:rFonts w:ascii="Comic Sans MS" w:hAnsi="Comic Sans MS"/>
        </w:rPr>
        <w:t>Most out of court settlements have averaged $2,500.</w:t>
      </w:r>
    </w:p>
    <w:p w:rsidR="00841816" w:rsidRPr="00123792" w:rsidRDefault="00841816" w:rsidP="002847D4">
      <w:pPr>
        <w:pStyle w:val="ListParagraph"/>
        <w:numPr>
          <w:ilvl w:val="0"/>
          <w:numId w:val="3"/>
        </w:numPr>
        <w:rPr>
          <w:rFonts w:ascii="Comic Sans MS" w:hAnsi="Comic Sans MS"/>
        </w:rPr>
      </w:pPr>
      <w:r w:rsidRPr="00123792">
        <w:rPr>
          <w:rFonts w:ascii="Comic Sans MS" w:hAnsi="Comic Sans MS"/>
        </w:rPr>
        <w:t xml:space="preserve">The </w:t>
      </w:r>
      <w:r w:rsidR="00522978">
        <w:rPr>
          <w:rFonts w:ascii="Comic Sans MS" w:hAnsi="Comic Sans MS"/>
        </w:rPr>
        <w:t>________ _________ _________ ______</w:t>
      </w:r>
      <w:r w:rsidRPr="00123792">
        <w:rPr>
          <w:rFonts w:ascii="Comic Sans MS" w:hAnsi="Comic Sans MS"/>
        </w:rPr>
        <w:t xml:space="preserve"> (SOPA) is a United States bill introduced to expand the ability of U.S. law enforcement to fight online trafficking in copyrighted intellectual property.</w:t>
      </w:r>
    </w:p>
    <w:p w:rsidR="00811922" w:rsidRDefault="00841816" w:rsidP="002847D4">
      <w:pPr>
        <w:pStyle w:val="ListParagraph"/>
        <w:numPr>
          <w:ilvl w:val="0"/>
          <w:numId w:val="3"/>
        </w:numPr>
        <w:rPr>
          <w:rFonts w:ascii="Comic Sans MS" w:hAnsi="Comic Sans MS"/>
        </w:rPr>
      </w:pPr>
      <w:r w:rsidRPr="00123792">
        <w:rPr>
          <w:rFonts w:ascii="Comic Sans MS" w:hAnsi="Comic Sans MS"/>
        </w:rPr>
        <w:t>Provisions include the requesting of court orders to bar advertising networks and payment facilities from conducting business with infringing websites, and search engines from linking to the sites, and court orders requiring Internet service providers to block access to the sites.</w:t>
      </w:r>
    </w:p>
    <w:p w:rsidR="00811922" w:rsidRPr="006B5001" w:rsidRDefault="00811922" w:rsidP="00811922">
      <w:pPr>
        <w:pStyle w:val="ListParagraph"/>
        <w:rPr>
          <w:rFonts w:ascii="Comic Sans MS" w:hAnsi="Comic Sans MS"/>
          <w:sz w:val="16"/>
          <w:szCs w:val="16"/>
        </w:rPr>
      </w:pPr>
    </w:p>
    <w:p w:rsidR="00811922" w:rsidRPr="00811922" w:rsidRDefault="00811922" w:rsidP="006B5001">
      <w:pPr>
        <w:spacing w:after="120"/>
        <w:rPr>
          <w:rFonts w:ascii="Comic Sans MS" w:hAnsi="Comic Sans MS"/>
          <w:b/>
          <w:sz w:val="24"/>
          <w:szCs w:val="24"/>
        </w:rPr>
      </w:pPr>
      <w:r w:rsidRPr="00811922">
        <w:rPr>
          <w:rFonts w:ascii="Comic Sans MS" w:hAnsi="Comic Sans MS"/>
          <w:b/>
          <w:sz w:val="24"/>
          <w:szCs w:val="24"/>
        </w:rPr>
        <w:t>V. Merchandising</w:t>
      </w:r>
    </w:p>
    <w:p w:rsidR="00811922" w:rsidRDefault="00811922" w:rsidP="002847D4">
      <w:pPr>
        <w:pStyle w:val="ListParagraph"/>
        <w:numPr>
          <w:ilvl w:val="0"/>
          <w:numId w:val="4"/>
        </w:numPr>
        <w:rPr>
          <w:rFonts w:ascii="Comic Sans MS" w:hAnsi="Comic Sans MS"/>
        </w:rPr>
      </w:pPr>
      <w:r w:rsidRPr="00811922">
        <w:rPr>
          <w:rFonts w:ascii="Comic Sans MS" w:hAnsi="Comic Sans MS"/>
        </w:rPr>
        <w:t>Planning and promotion of sales by presenting a product to the ______________ market at the ______________ time, by carrying out organized, skillful advertising, using attractive displays, etc.</w:t>
      </w:r>
    </w:p>
    <w:p w:rsidR="00811922" w:rsidRDefault="00811922" w:rsidP="002847D4">
      <w:pPr>
        <w:pStyle w:val="ListParagraph"/>
        <w:numPr>
          <w:ilvl w:val="1"/>
          <w:numId w:val="4"/>
        </w:numPr>
        <w:spacing w:line="480" w:lineRule="auto"/>
        <w:rPr>
          <w:rFonts w:ascii="Comic Sans MS" w:hAnsi="Comic Sans MS"/>
        </w:rPr>
      </w:pPr>
      <w:r>
        <w:rPr>
          <w:rFonts w:ascii="Comic Sans MS" w:hAnsi="Comic Sans MS"/>
        </w:rPr>
        <w:t>Why don’t you see displays for the Super Bowl in June?</w:t>
      </w:r>
    </w:p>
    <w:p w:rsidR="00811922" w:rsidRDefault="00811922" w:rsidP="002847D4">
      <w:pPr>
        <w:pStyle w:val="ListParagraph"/>
        <w:numPr>
          <w:ilvl w:val="1"/>
          <w:numId w:val="4"/>
        </w:numPr>
        <w:spacing w:line="480" w:lineRule="auto"/>
        <w:rPr>
          <w:rFonts w:ascii="Comic Sans MS" w:hAnsi="Comic Sans MS"/>
        </w:rPr>
      </w:pPr>
      <w:r>
        <w:rPr>
          <w:rFonts w:ascii="Comic Sans MS" w:hAnsi="Comic Sans MS"/>
        </w:rPr>
        <w:t>When do you see ads/merchandise for March Madness?</w:t>
      </w:r>
    </w:p>
    <w:p w:rsidR="00811922" w:rsidRDefault="00811922" w:rsidP="002847D4">
      <w:pPr>
        <w:pStyle w:val="ListParagraph"/>
        <w:numPr>
          <w:ilvl w:val="1"/>
          <w:numId w:val="4"/>
        </w:numPr>
        <w:spacing w:line="480" w:lineRule="auto"/>
        <w:rPr>
          <w:rFonts w:ascii="Comic Sans MS" w:hAnsi="Comic Sans MS"/>
        </w:rPr>
      </w:pPr>
      <w:r>
        <w:rPr>
          <w:rFonts w:ascii="Comic Sans MS" w:hAnsi="Comic Sans MS"/>
        </w:rPr>
        <w:t>When do you see ads/merchandise for the Olympics?</w:t>
      </w:r>
    </w:p>
    <w:p w:rsidR="00811922" w:rsidRDefault="00811922" w:rsidP="002847D4">
      <w:pPr>
        <w:pStyle w:val="ListParagraph"/>
        <w:numPr>
          <w:ilvl w:val="0"/>
          <w:numId w:val="4"/>
        </w:numPr>
        <w:rPr>
          <w:rFonts w:ascii="Comic Sans MS" w:hAnsi="Comic Sans MS"/>
        </w:rPr>
      </w:pPr>
      <w:r>
        <w:rPr>
          <w:rFonts w:ascii="Comic Sans MS" w:hAnsi="Comic Sans MS"/>
        </w:rPr>
        <w:t>After watching the Fanatics Video, answer the following questions:</w:t>
      </w:r>
    </w:p>
    <w:p w:rsidR="00000000" w:rsidRPr="00811922" w:rsidRDefault="002847D4" w:rsidP="002847D4">
      <w:pPr>
        <w:pStyle w:val="ListParagraph"/>
        <w:numPr>
          <w:ilvl w:val="1"/>
          <w:numId w:val="4"/>
        </w:numPr>
        <w:spacing w:line="480" w:lineRule="auto"/>
        <w:rPr>
          <w:rFonts w:ascii="Comic Sans MS" w:hAnsi="Comic Sans MS"/>
        </w:rPr>
      </w:pPr>
      <w:r w:rsidRPr="00811922">
        <w:rPr>
          <w:rFonts w:ascii="Comic Sans MS" w:hAnsi="Comic Sans MS"/>
        </w:rPr>
        <w:t>According to Fanatics CEO, what is the #1 predictor of merchandise sales?</w:t>
      </w:r>
    </w:p>
    <w:p w:rsidR="00000000" w:rsidRPr="00811922" w:rsidRDefault="002847D4" w:rsidP="002847D4">
      <w:pPr>
        <w:pStyle w:val="ListParagraph"/>
        <w:numPr>
          <w:ilvl w:val="1"/>
          <w:numId w:val="4"/>
        </w:numPr>
        <w:spacing w:line="480" w:lineRule="auto"/>
        <w:rPr>
          <w:rFonts w:ascii="Comic Sans MS" w:hAnsi="Comic Sans MS"/>
        </w:rPr>
      </w:pPr>
      <w:r w:rsidRPr="00811922">
        <w:rPr>
          <w:rFonts w:ascii="Comic Sans MS" w:hAnsi="Comic Sans MS"/>
        </w:rPr>
        <w:t>What quarter of the fiscal year is best for sales? Why?</w:t>
      </w:r>
    </w:p>
    <w:p w:rsidR="00000000" w:rsidRPr="00811922" w:rsidRDefault="002847D4" w:rsidP="002847D4">
      <w:pPr>
        <w:pStyle w:val="ListParagraph"/>
        <w:numPr>
          <w:ilvl w:val="1"/>
          <w:numId w:val="4"/>
        </w:numPr>
        <w:spacing w:line="480" w:lineRule="auto"/>
        <w:rPr>
          <w:rFonts w:ascii="Comic Sans MS" w:hAnsi="Comic Sans MS"/>
        </w:rPr>
      </w:pPr>
      <w:r w:rsidRPr="00811922">
        <w:rPr>
          <w:rFonts w:ascii="Comic Sans MS" w:hAnsi="Comic Sans MS"/>
        </w:rPr>
        <w:t xml:space="preserve">Who is buying the merchandise? </w:t>
      </w:r>
      <w:bookmarkStart w:id="0" w:name="_GoBack"/>
      <w:bookmarkEnd w:id="0"/>
    </w:p>
    <w:p w:rsidR="00000000" w:rsidRPr="00811922" w:rsidRDefault="002847D4" w:rsidP="002847D4">
      <w:pPr>
        <w:pStyle w:val="ListParagraph"/>
        <w:numPr>
          <w:ilvl w:val="1"/>
          <w:numId w:val="4"/>
        </w:numPr>
        <w:spacing w:line="480" w:lineRule="auto"/>
        <w:rPr>
          <w:rFonts w:ascii="Comic Sans MS" w:hAnsi="Comic Sans MS"/>
        </w:rPr>
      </w:pPr>
      <w:r w:rsidRPr="00811922">
        <w:rPr>
          <w:rFonts w:ascii="Comic Sans MS" w:hAnsi="Comic Sans MS"/>
        </w:rPr>
        <w:t>What is the difference between customer and consumer?</w:t>
      </w:r>
    </w:p>
    <w:p w:rsidR="00FC501B" w:rsidRPr="004500A1" w:rsidRDefault="002847D4" w:rsidP="002847D4">
      <w:pPr>
        <w:pStyle w:val="ListParagraph"/>
        <w:numPr>
          <w:ilvl w:val="1"/>
          <w:numId w:val="4"/>
        </w:numPr>
        <w:spacing w:line="480" w:lineRule="auto"/>
        <w:rPr>
          <w:rFonts w:ascii="Comic Sans MS" w:hAnsi="Comic Sans MS"/>
        </w:rPr>
      </w:pPr>
      <w:r w:rsidRPr="00811922">
        <w:rPr>
          <w:rFonts w:ascii="Comic Sans MS" w:hAnsi="Comic Sans MS"/>
        </w:rPr>
        <w:t>Do you think scandals affect merchandise sales? Why or why not?</w:t>
      </w:r>
    </w:p>
    <w:sectPr w:rsidR="00FC501B" w:rsidRPr="004500A1" w:rsidSect="00B67F94">
      <w:footerReference w:type="default" r:id="rId8"/>
      <w:pgSz w:w="12240" w:h="15840"/>
      <w:pgMar w:top="634" w:right="634" w:bottom="576" w:left="576" w:header="720"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D4" w:rsidRDefault="002847D4" w:rsidP="00A9689C">
      <w:pPr>
        <w:spacing w:after="0" w:line="240" w:lineRule="auto"/>
      </w:pPr>
      <w:r>
        <w:separator/>
      </w:r>
    </w:p>
  </w:endnote>
  <w:endnote w:type="continuationSeparator" w:id="0">
    <w:p w:rsidR="002847D4" w:rsidRDefault="002847D4" w:rsidP="00A9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810864"/>
      <w:docPartObj>
        <w:docPartGallery w:val="Page Numbers (Bottom of Page)"/>
        <w:docPartUnique/>
      </w:docPartObj>
    </w:sdtPr>
    <w:sdtContent>
      <w:p w:rsidR="00D34C32" w:rsidRDefault="00E66C3F">
        <w:pPr>
          <w:pStyle w:val="Footer"/>
          <w:jc w:val="right"/>
        </w:pPr>
        <w:r>
          <w:fldChar w:fldCharType="begin"/>
        </w:r>
        <w:r>
          <w:instrText xml:space="preserve"> PAGE   \* MERGEFORMAT </w:instrText>
        </w:r>
        <w:r>
          <w:fldChar w:fldCharType="separate"/>
        </w:r>
        <w:r w:rsidR="00B67F94">
          <w:rPr>
            <w:noProof/>
          </w:rPr>
          <w:t>2</w:t>
        </w:r>
        <w:r>
          <w:rPr>
            <w:noProof/>
          </w:rPr>
          <w:fldChar w:fldCharType="end"/>
        </w:r>
      </w:p>
    </w:sdtContent>
  </w:sdt>
  <w:p w:rsidR="00D34C32" w:rsidRDefault="00D3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D4" w:rsidRDefault="002847D4" w:rsidP="00A9689C">
      <w:pPr>
        <w:spacing w:after="0" w:line="240" w:lineRule="auto"/>
      </w:pPr>
      <w:r>
        <w:separator/>
      </w:r>
    </w:p>
  </w:footnote>
  <w:footnote w:type="continuationSeparator" w:id="0">
    <w:p w:rsidR="002847D4" w:rsidRDefault="002847D4" w:rsidP="00A96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E1987"/>
    <w:multiLevelType w:val="hybridMultilevel"/>
    <w:tmpl w:val="F4945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B7BCF"/>
    <w:multiLevelType w:val="hybridMultilevel"/>
    <w:tmpl w:val="1D4C5B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E1025F"/>
    <w:multiLevelType w:val="hybridMultilevel"/>
    <w:tmpl w:val="3774E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3F383B"/>
    <w:multiLevelType w:val="hybridMultilevel"/>
    <w:tmpl w:val="D53CF8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3A"/>
    <w:rsid w:val="00081EE7"/>
    <w:rsid w:val="000F1F3A"/>
    <w:rsid w:val="00123792"/>
    <w:rsid w:val="0020154B"/>
    <w:rsid w:val="00250A1B"/>
    <w:rsid w:val="002847D4"/>
    <w:rsid w:val="002A79F7"/>
    <w:rsid w:val="0039211E"/>
    <w:rsid w:val="004500A1"/>
    <w:rsid w:val="004869F1"/>
    <w:rsid w:val="004C398F"/>
    <w:rsid w:val="004E32BD"/>
    <w:rsid w:val="004E7F54"/>
    <w:rsid w:val="005021E0"/>
    <w:rsid w:val="005039EC"/>
    <w:rsid w:val="00522978"/>
    <w:rsid w:val="005C4004"/>
    <w:rsid w:val="005F10C8"/>
    <w:rsid w:val="005F1A5B"/>
    <w:rsid w:val="006B5001"/>
    <w:rsid w:val="00713DEE"/>
    <w:rsid w:val="00741BD6"/>
    <w:rsid w:val="007601C8"/>
    <w:rsid w:val="007777C0"/>
    <w:rsid w:val="00811922"/>
    <w:rsid w:val="00841816"/>
    <w:rsid w:val="0084341B"/>
    <w:rsid w:val="008B2309"/>
    <w:rsid w:val="008B4C41"/>
    <w:rsid w:val="009230BC"/>
    <w:rsid w:val="00972896"/>
    <w:rsid w:val="00987D92"/>
    <w:rsid w:val="009B5C24"/>
    <w:rsid w:val="00A6388F"/>
    <w:rsid w:val="00A9689C"/>
    <w:rsid w:val="00B67F94"/>
    <w:rsid w:val="00B82AEA"/>
    <w:rsid w:val="00B938A0"/>
    <w:rsid w:val="00C32FA4"/>
    <w:rsid w:val="00D34C32"/>
    <w:rsid w:val="00D520AE"/>
    <w:rsid w:val="00E12A8A"/>
    <w:rsid w:val="00E66C3F"/>
    <w:rsid w:val="00F065A3"/>
    <w:rsid w:val="00F53F73"/>
    <w:rsid w:val="00FC5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E9CC-90ED-47B5-9B5B-F140EB40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1F3A"/>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5F1A5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F1A5B"/>
    <w:rPr>
      <w:rFonts w:ascii="Courier New" w:eastAsia="Times New Roman" w:hAnsi="Courier New" w:cs="Courier New"/>
      <w:sz w:val="20"/>
      <w:szCs w:val="20"/>
    </w:rPr>
  </w:style>
  <w:style w:type="paragraph" w:styleId="Header">
    <w:name w:val="header"/>
    <w:basedOn w:val="Normal"/>
    <w:link w:val="HeaderChar"/>
    <w:uiPriority w:val="99"/>
    <w:unhideWhenUsed/>
    <w:rsid w:val="00A96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89C"/>
  </w:style>
  <w:style w:type="paragraph" w:styleId="Footer">
    <w:name w:val="footer"/>
    <w:basedOn w:val="Normal"/>
    <w:link w:val="FooterChar"/>
    <w:uiPriority w:val="99"/>
    <w:unhideWhenUsed/>
    <w:rsid w:val="00A96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89C"/>
  </w:style>
  <w:style w:type="paragraph" w:styleId="BalloonText">
    <w:name w:val="Balloon Text"/>
    <w:basedOn w:val="Normal"/>
    <w:link w:val="BalloonTextChar"/>
    <w:uiPriority w:val="99"/>
    <w:semiHidden/>
    <w:unhideWhenUsed/>
    <w:rsid w:val="008B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392">
      <w:bodyDiv w:val="1"/>
      <w:marLeft w:val="0"/>
      <w:marRight w:val="0"/>
      <w:marTop w:val="0"/>
      <w:marBottom w:val="0"/>
      <w:divBdr>
        <w:top w:val="none" w:sz="0" w:space="0" w:color="auto"/>
        <w:left w:val="none" w:sz="0" w:space="0" w:color="auto"/>
        <w:bottom w:val="none" w:sz="0" w:space="0" w:color="auto"/>
        <w:right w:val="none" w:sz="0" w:space="0" w:color="auto"/>
      </w:divBdr>
      <w:divsChild>
        <w:div w:id="267474159">
          <w:marLeft w:val="720"/>
          <w:marRight w:val="0"/>
          <w:marTop w:val="120"/>
          <w:marBottom w:val="0"/>
          <w:divBdr>
            <w:top w:val="none" w:sz="0" w:space="0" w:color="auto"/>
            <w:left w:val="none" w:sz="0" w:space="0" w:color="auto"/>
            <w:bottom w:val="none" w:sz="0" w:space="0" w:color="auto"/>
            <w:right w:val="none" w:sz="0" w:space="0" w:color="auto"/>
          </w:divBdr>
        </w:div>
        <w:div w:id="487406436">
          <w:marLeft w:val="720"/>
          <w:marRight w:val="0"/>
          <w:marTop w:val="120"/>
          <w:marBottom w:val="0"/>
          <w:divBdr>
            <w:top w:val="none" w:sz="0" w:space="0" w:color="auto"/>
            <w:left w:val="none" w:sz="0" w:space="0" w:color="auto"/>
            <w:bottom w:val="none" w:sz="0" w:space="0" w:color="auto"/>
            <w:right w:val="none" w:sz="0" w:space="0" w:color="auto"/>
          </w:divBdr>
        </w:div>
        <w:div w:id="1887713163">
          <w:marLeft w:val="720"/>
          <w:marRight w:val="0"/>
          <w:marTop w:val="120"/>
          <w:marBottom w:val="0"/>
          <w:divBdr>
            <w:top w:val="none" w:sz="0" w:space="0" w:color="auto"/>
            <w:left w:val="none" w:sz="0" w:space="0" w:color="auto"/>
            <w:bottom w:val="none" w:sz="0" w:space="0" w:color="auto"/>
            <w:right w:val="none" w:sz="0" w:space="0" w:color="auto"/>
          </w:divBdr>
        </w:div>
        <w:div w:id="1887716173">
          <w:marLeft w:val="720"/>
          <w:marRight w:val="0"/>
          <w:marTop w:val="120"/>
          <w:marBottom w:val="0"/>
          <w:divBdr>
            <w:top w:val="none" w:sz="0" w:space="0" w:color="auto"/>
            <w:left w:val="none" w:sz="0" w:space="0" w:color="auto"/>
            <w:bottom w:val="none" w:sz="0" w:space="0" w:color="auto"/>
            <w:right w:val="none" w:sz="0" w:space="0" w:color="auto"/>
          </w:divBdr>
        </w:div>
      </w:divsChild>
    </w:div>
    <w:div w:id="16272648">
      <w:bodyDiv w:val="1"/>
      <w:marLeft w:val="0"/>
      <w:marRight w:val="0"/>
      <w:marTop w:val="0"/>
      <w:marBottom w:val="0"/>
      <w:divBdr>
        <w:top w:val="none" w:sz="0" w:space="0" w:color="auto"/>
        <w:left w:val="none" w:sz="0" w:space="0" w:color="auto"/>
        <w:bottom w:val="none" w:sz="0" w:space="0" w:color="auto"/>
        <w:right w:val="none" w:sz="0" w:space="0" w:color="auto"/>
      </w:divBdr>
      <w:divsChild>
        <w:div w:id="2044550397">
          <w:marLeft w:val="720"/>
          <w:marRight w:val="0"/>
          <w:marTop w:val="0"/>
          <w:marBottom w:val="0"/>
          <w:divBdr>
            <w:top w:val="none" w:sz="0" w:space="0" w:color="auto"/>
            <w:left w:val="none" w:sz="0" w:space="0" w:color="auto"/>
            <w:bottom w:val="none" w:sz="0" w:space="0" w:color="auto"/>
            <w:right w:val="none" w:sz="0" w:space="0" w:color="auto"/>
          </w:divBdr>
        </w:div>
      </w:divsChild>
    </w:div>
    <w:div w:id="36663759">
      <w:bodyDiv w:val="1"/>
      <w:marLeft w:val="0"/>
      <w:marRight w:val="0"/>
      <w:marTop w:val="0"/>
      <w:marBottom w:val="0"/>
      <w:divBdr>
        <w:top w:val="none" w:sz="0" w:space="0" w:color="auto"/>
        <w:left w:val="none" w:sz="0" w:space="0" w:color="auto"/>
        <w:bottom w:val="none" w:sz="0" w:space="0" w:color="auto"/>
        <w:right w:val="none" w:sz="0" w:space="0" w:color="auto"/>
      </w:divBdr>
    </w:div>
    <w:div w:id="86580024">
      <w:bodyDiv w:val="1"/>
      <w:marLeft w:val="0"/>
      <w:marRight w:val="0"/>
      <w:marTop w:val="0"/>
      <w:marBottom w:val="0"/>
      <w:divBdr>
        <w:top w:val="none" w:sz="0" w:space="0" w:color="auto"/>
        <w:left w:val="none" w:sz="0" w:space="0" w:color="auto"/>
        <w:bottom w:val="none" w:sz="0" w:space="0" w:color="auto"/>
        <w:right w:val="none" w:sz="0" w:space="0" w:color="auto"/>
      </w:divBdr>
      <w:divsChild>
        <w:div w:id="827601439">
          <w:marLeft w:val="720"/>
          <w:marRight w:val="0"/>
          <w:marTop w:val="0"/>
          <w:marBottom w:val="0"/>
          <w:divBdr>
            <w:top w:val="none" w:sz="0" w:space="0" w:color="auto"/>
            <w:left w:val="none" w:sz="0" w:space="0" w:color="auto"/>
            <w:bottom w:val="none" w:sz="0" w:space="0" w:color="auto"/>
            <w:right w:val="none" w:sz="0" w:space="0" w:color="auto"/>
          </w:divBdr>
        </w:div>
        <w:div w:id="1524174878">
          <w:marLeft w:val="720"/>
          <w:marRight w:val="0"/>
          <w:marTop w:val="0"/>
          <w:marBottom w:val="0"/>
          <w:divBdr>
            <w:top w:val="none" w:sz="0" w:space="0" w:color="auto"/>
            <w:left w:val="none" w:sz="0" w:space="0" w:color="auto"/>
            <w:bottom w:val="none" w:sz="0" w:space="0" w:color="auto"/>
            <w:right w:val="none" w:sz="0" w:space="0" w:color="auto"/>
          </w:divBdr>
        </w:div>
        <w:div w:id="1554390325">
          <w:marLeft w:val="720"/>
          <w:marRight w:val="0"/>
          <w:marTop w:val="0"/>
          <w:marBottom w:val="0"/>
          <w:divBdr>
            <w:top w:val="none" w:sz="0" w:space="0" w:color="auto"/>
            <w:left w:val="none" w:sz="0" w:space="0" w:color="auto"/>
            <w:bottom w:val="none" w:sz="0" w:space="0" w:color="auto"/>
            <w:right w:val="none" w:sz="0" w:space="0" w:color="auto"/>
          </w:divBdr>
        </w:div>
      </w:divsChild>
    </w:div>
    <w:div w:id="116989052">
      <w:bodyDiv w:val="1"/>
      <w:marLeft w:val="0"/>
      <w:marRight w:val="0"/>
      <w:marTop w:val="0"/>
      <w:marBottom w:val="0"/>
      <w:divBdr>
        <w:top w:val="none" w:sz="0" w:space="0" w:color="auto"/>
        <w:left w:val="none" w:sz="0" w:space="0" w:color="auto"/>
        <w:bottom w:val="none" w:sz="0" w:space="0" w:color="auto"/>
        <w:right w:val="none" w:sz="0" w:space="0" w:color="auto"/>
      </w:divBdr>
      <w:divsChild>
        <w:div w:id="395668845">
          <w:marLeft w:val="720"/>
          <w:marRight w:val="0"/>
          <w:marTop w:val="0"/>
          <w:marBottom w:val="0"/>
          <w:divBdr>
            <w:top w:val="none" w:sz="0" w:space="0" w:color="auto"/>
            <w:left w:val="none" w:sz="0" w:space="0" w:color="auto"/>
            <w:bottom w:val="none" w:sz="0" w:space="0" w:color="auto"/>
            <w:right w:val="none" w:sz="0" w:space="0" w:color="auto"/>
          </w:divBdr>
        </w:div>
      </w:divsChild>
    </w:div>
    <w:div w:id="168565707">
      <w:bodyDiv w:val="1"/>
      <w:marLeft w:val="0"/>
      <w:marRight w:val="0"/>
      <w:marTop w:val="0"/>
      <w:marBottom w:val="0"/>
      <w:divBdr>
        <w:top w:val="none" w:sz="0" w:space="0" w:color="auto"/>
        <w:left w:val="none" w:sz="0" w:space="0" w:color="auto"/>
        <w:bottom w:val="none" w:sz="0" w:space="0" w:color="auto"/>
        <w:right w:val="none" w:sz="0" w:space="0" w:color="auto"/>
      </w:divBdr>
      <w:divsChild>
        <w:div w:id="767432905">
          <w:marLeft w:val="547"/>
          <w:marRight w:val="0"/>
          <w:marTop w:val="120"/>
          <w:marBottom w:val="0"/>
          <w:divBdr>
            <w:top w:val="none" w:sz="0" w:space="0" w:color="auto"/>
            <w:left w:val="none" w:sz="0" w:space="0" w:color="auto"/>
            <w:bottom w:val="none" w:sz="0" w:space="0" w:color="auto"/>
            <w:right w:val="none" w:sz="0" w:space="0" w:color="auto"/>
          </w:divBdr>
        </w:div>
        <w:div w:id="1655376787">
          <w:marLeft w:val="547"/>
          <w:marRight w:val="0"/>
          <w:marTop w:val="120"/>
          <w:marBottom w:val="0"/>
          <w:divBdr>
            <w:top w:val="none" w:sz="0" w:space="0" w:color="auto"/>
            <w:left w:val="none" w:sz="0" w:space="0" w:color="auto"/>
            <w:bottom w:val="none" w:sz="0" w:space="0" w:color="auto"/>
            <w:right w:val="none" w:sz="0" w:space="0" w:color="auto"/>
          </w:divBdr>
        </w:div>
      </w:divsChild>
    </w:div>
    <w:div w:id="268245553">
      <w:bodyDiv w:val="1"/>
      <w:marLeft w:val="0"/>
      <w:marRight w:val="0"/>
      <w:marTop w:val="0"/>
      <w:marBottom w:val="0"/>
      <w:divBdr>
        <w:top w:val="none" w:sz="0" w:space="0" w:color="auto"/>
        <w:left w:val="none" w:sz="0" w:space="0" w:color="auto"/>
        <w:bottom w:val="none" w:sz="0" w:space="0" w:color="auto"/>
        <w:right w:val="none" w:sz="0" w:space="0" w:color="auto"/>
      </w:divBdr>
    </w:div>
    <w:div w:id="280109459">
      <w:bodyDiv w:val="1"/>
      <w:marLeft w:val="0"/>
      <w:marRight w:val="0"/>
      <w:marTop w:val="0"/>
      <w:marBottom w:val="0"/>
      <w:divBdr>
        <w:top w:val="none" w:sz="0" w:space="0" w:color="auto"/>
        <w:left w:val="none" w:sz="0" w:space="0" w:color="auto"/>
        <w:bottom w:val="none" w:sz="0" w:space="0" w:color="auto"/>
        <w:right w:val="none" w:sz="0" w:space="0" w:color="auto"/>
      </w:divBdr>
      <w:divsChild>
        <w:div w:id="1332367224">
          <w:marLeft w:val="634"/>
          <w:marRight w:val="0"/>
          <w:marTop w:val="0"/>
          <w:marBottom w:val="0"/>
          <w:divBdr>
            <w:top w:val="none" w:sz="0" w:space="0" w:color="auto"/>
            <w:left w:val="none" w:sz="0" w:space="0" w:color="auto"/>
            <w:bottom w:val="none" w:sz="0" w:space="0" w:color="auto"/>
            <w:right w:val="none" w:sz="0" w:space="0" w:color="auto"/>
          </w:divBdr>
        </w:div>
        <w:div w:id="1508788376">
          <w:marLeft w:val="634"/>
          <w:marRight w:val="0"/>
          <w:marTop w:val="0"/>
          <w:marBottom w:val="0"/>
          <w:divBdr>
            <w:top w:val="none" w:sz="0" w:space="0" w:color="auto"/>
            <w:left w:val="none" w:sz="0" w:space="0" w:color="auto"/>
            <w:bottom w:val="none" w:sz="0" w:space="0" w:color="auto"/>
            <w:right w:val="none" w:sz="0" w:space="0" w:color="auto"/>
          </w:divBdr>
        </w:div>
        <w:div w:id="1510559625">
          <w:marLeft w:val="634"/>
          <w:marRight w:val="0"/>
          <w:marTop w:val="0"/>
          <w:marBottom w:val="0"/>
          <w:divBdr>
            <w:top w:val="none" w:sz="0" w:space="0" w:color="auto"/>
            <w:left w:val="none" w:sz="0" w:space="0" w:color="auto"/>
            <w:bottom w:val="none" w:sz="0" w:space="0" w:color="auto"/>
            <w:right w:val="none" w:sz="0" w:space="0" w:color="auto"/>
          </w:divBdr>
        </w:div>
      </w:divsChild>
    </w:div>
    <w:div w:id="373585266">
      <w:bodyDiv w:val="1"/>
      <w:marLeft w:val="0"/>
      <w:marRight w:val="0"/>
      <w:marTop w:val="0"/>
      <w:marBottom w:val="0"/>
      <w:divBdr>
        <w:top w:val="none" w:sz="0" w:space="0" w:color="auto"/>
        <w:left w:val="none" w:sz="0" w:space="0" w:color="auto"/>
        <w:bottom w:val="none" w:sz="0" w:space="0" w:color="auto"/>
        <w:right w:val="none" w:sz="0" w:space="0" w:color="auto"/>
      </w:divBdr>
      <w:divsChild>
        <w:div w:id="777604159">
          <w:marLeft w:val="1166"/>
          <w:marRight w:val="0"/>
          <w:marTop w:val="115"/>
          <w:marBottom w:val="0"/>
          <w:divBdr>
            <w:top w:val="none" w:sz="0" w:space="0" w:color="auto"/>
            <w:left w:val="none" w:sz="0" w:space="0" w:color="auto"/>
            <w:bottom w:val="none" w:sz="0" w:space="0" w:color="auto"/>
            <w:right w:val="none" w:sz="0" w:space="0" w:color="auto"/>
          </w:divBdr>
        </w:div>
        <w:div w:id="1456825093">
          <w:marLeft w:val="1166"/>
          <w:marRight w:val="0"/>
          <w:marTop w:val="115"/>
          <w:marBottom w:val="0"/>
          <w:divBdr>
            <w:top w:val="none" w:sz="0" w:space="0" w:color="auto"/>
            <w:left w:val="none" w:sz="0" w:space="0" w:color="auto"/>
            <w:bottom w:val="none" w:sz="0" w:space="0" w:color="auto"/>
            <w:right w:val="none" w:sz="0" w:space="0" w:color="auto"/>
          </w:divBdr>
        </w:div>
        <w:div w:id="1449350828">
          <w:marLeft w:val="1166"/>
          <w:marRight w:val="0"/>
          <w:marTop w:val="115"/>
          <w:marBottom w:val="0"/>
          <w:divBdr>
            <w:top w:val="none" w:sz="0" w:space="0" w:color="auto"/>
            <w:left w:val="none" w:sz="0" w:space="0" w:color="auto"/>
            <w:bottom w:val="none" w:sz="0" w:space="0" w:color="auto"/>
            <w:right w:val="none" w:sz="0" w:space="0" w:color="auto"/>
          </w:divBdr>
        </w:div>
        <w:div w:id="1977444498">
          <w:marLeft w:val="1166"/>
          <w:marRight w:val="0"/>
          <w:marTop w:val="115"/>
          <w:marBottom w:val="0"/>
          <w:divBdr>
            <w:top w:val="none" w:sz="0" w:space="0" w:color="auto"/>
            <w:left w:val="none" w:sz="0" w:space="0" w:color="auto"/>
            <w:bottom w:val="none" w:sz="0" w:space="0" w:color="auto"/>
            <w:right w:val="none" w:sz="0" w:space="0" w:color="auto"/>
          </w:divBdr>
        </w:div>
        <w:div w:id="958687907">
          <w:marLeft w:val="1166"/>
          <w:marRight w:val="0"/>
          <w:marTop w:val="115"/>
          <w:marBottom w:val="0"/>
          <w:divBdr>
            <w:top w:val="none" w:sz="0" w:space="0" w:color="auto"/>
            <w:left w:val="none" w:sz="0" w:space="0" w:color="auto"/>
            <w:bottom w:val="none" w:sz="0" w:space="0" w:color="auto"/>
            <w:right w:val="none" w:sz="0" w:space="0" w:color="auto"/>
          </w:divBdr>
        </w:div>
      </w:divsChild>
    </w:div>
    <w:div w:id="403337726">
      <w:bodyDiv w:val="1"/>
      <w:marLeft w:val="0"/>
      <w:marRight w:val="0"/>
      <w:marTop w:val="0"/>
      <w:marBottom w:val="0"/>
      <w:divBdr>
        <w:top w:val="none" w:sz="0" w:space="0" w:color="auto"/>
        <w:left w:val="none" w:sz="0" w:space="0" w:color="auto"/>
        <w:bottom w:val="none" w:sz="0" w:space="0" w:color="auto"/>
        <w:right w:val="none" w:sz="0" w:space="0" w:color="auto"/>
      </w:divBdr>
      <w:divsChild>
        <w:div w:id="37434362">
          <w:marLeft w:val="720"/>
          <w:marRight w:val="0"/>
          <w:marTop w:val="0"/>
          <w:marBottom w:val="0"/>
          <w:divBdr>
            <w:top w:val="none" w:sz="0" w:space="0" w:color="auto"/>
            <w:left w:val="none" w:sz="0" w:space="0" w:color="auto"/>
            <w:bottom w:val="none" w:sz="0" w:space="0" w:color="auto"/>
            <w:right w:val="none" w:sz="0" w:space="0" w:color="auto"/>
          </w:divBdr>
        </w:div>
      </w:divsChild>
    </w:div>
    <w:div w:id="410352616">
      <w:bodyDiv w:val="1"/>
      <w:marLeft w:val="0"/>
      <w:marRight w:val="0"/>
      <w:marTop w:val="0"/>
      <w:marBottom w:val="0"/>
      <w:divBdr>
        <w:top w:val="none" w:sz="0" w:space="0" w:color="auto"/>
        <w:left w:val="none" w:sz="0" w:space="0" w:color="auto"/>
        <w:bottom w:val="none" w:sz="0" w:space="0" w:color="auto"/>
        <w:right w:val="none" w:sz="0" w:space="0" w:color="auto"/>
      </w:divBdr>
      <w:divsChild>
        <w:div w:id="1585257728">
          <w:marLeft w:val="720"/>
          <w:marRight w:val="0"/>
          <w:marTop w:val="0"/>
          <w:marBottom w:val="0"/>
          <w:divBdr>
            <w:top w:val="none" w:sz="0" w:space="0" w:color="auto"/>
            <w:left w:val="none" w:sz="0" w:space="0" w:color="auto"/>
            <w:bottom w:val="none" w:sz="0" w:space="0" w:color="auto"/>
            <w:right w:val="none" w:sz="0" w:space="0" w:color="auto"/>
          </w:divBdr>
        </w:div>
      </w:divsChild>
    </w:div>
    <w:div w:id="443230155">
      <w:bodyDiv w:val="1"/>
      <w:marLeft w:val="0"/>
      <w:marRight w:val="0"/>
      <w:marTop w:val="0"/>
      <w:marBottom w:val="0"/>
      <w:divBdr>
        <w:top w:val="none" w:sz="0" w:space="0" w:color="auto"/>
        <w:left w:val="none" w:sz="0" w:space="0" w:color="auto"/>
        <w:bottom w:val="none" w:sz="0" w:space="0" w:color="auto"/>
        <w:right w:val="none" w:sz="0" w:space="0" w:color="auto"/>
      </w:divBdr>
      <w:divsChild>
        <w:div w:id="797337163">
          <w:marLeft w:val="720"/>
          <w:marRight w:val="0"/>
          <w:marTop w:val="0"/>
          <w:marBottom w:val="0"/>
          <w:divBdr>
            <w:top w:val="none" w:sz="0" w:space="0" w:color="auto"/>
            <w:left w:val="none" w:sz="0" w:space="0" w:color="auto"/>
            <w:bottom w:val="none" w:sz="0" w:space="0" w:color="auto"/>
            <w:right w:val="none" w:sz="0" w:space="0" w:color="auto"/>
          </w:divBdr>
        </w:div>
        <w:div w:id="1590384520">
          <w:marLeft w:val="720"/>
          <w:marRight w:val="0"/>
          <w:marTop w:val="0"/>
          <w:marBottom w:val="0"/>
          <w:divBdr>
            <w:top w:val="none" w:sz="0" w:space="0" w:color="auto"/>
            <w:left w:val="none" w:sz="0" w:space="0" w:color="auto"/>
            <w:bottom w:val="none" w:sz="0" w:space="0" w:color="auto"/>
            <w:right w:val="none" w:sz="0" w:space="0" w:color="auto"/>
          </w:divBdr>
        </w:div>
      </w:divsChild>
    </w:div>
    <w:div w:id="532883017">
      <w:bodyDiv w:val="1"/>
      <w:marLeft w:val="0"/>
      <w:marRight w:val="0"/>
      <w:marTop w:val="0"/>
      <w:marBottom w:val="0"/>
      <w:divBdr>
        <w:top w:val="none" w:sz="0" w:space="0" w:color="auto"/>
        <w:left w:val="none" w:sz="0" w:space="0" w:color="auto"/>
        <w:bottom w:val="none" w:sz="0" w:space="0" w:color="auto"/>
        <w:right w:val="none" w:sz="0" w:space="0" w:color="auto"/>
      </w:divBdr>
      <w:divsChild>
        <w:div w:id="1182354338">
          <w:marLeft w:val="1440"/>
          <w:marRight w:val="0"/>
          <w:marTop w:val="0"/>
          <w:marBottom w:val="0"/>
          <w:divBdr>
            <w:top w:val="none" w:sz="0" w:space="0" w:color="auto"/>
            <w:left w:val="none" w:sz="0" w:space="0" w:color="auto"/>
            <w:bottom w:val="none" w:sz="0" w:space="0" w:color="auto"/>
            <w:right w:val="none" w:sz="0" w:space="0" w:color="auto"/>
          </w:divBdr>
        </w:div>
        <w:div w:id="1302882624">
          <w:marLeft w:val="1440"/>
          <w:marRight w:val="0"/>
          <w:marTop w:val="0"/>
          <w:marBottom w:val="0"/>
          <w:divBdr>
            <w:top w:val="none" w:sz="0" w:space="0" w:color="auto"/>
            <w:left w:val="none" w:sz="0" w:space="0" w:color="auto"/>
            <w:bottom w:val="none" w:sz="0" w:space="0" w:color="auto"/>
            <w:right w:val="none" w:sz="0" w:space="0" w:color="auto"/>
          </w:divBdr>
        </w:div>
        <w:div w:id="1365710429">
          <w:marLeft w:val="720"/>
          <w:marRight w:val="0"/>
          <w:marTop w:val="0"/>
          <w:marBottom w:val="0"/>
          <w:divBdr>
            <w:top w:val="none" w:sz="0" w:space="0" w:color="auto"/>
            <w:left w:val="none" w:sz="0" w:space="0" w:color="auto"/>
            <w:bottom w:val="none" w:sz="0" w:space="0" w:color="auto"/>
            <w:right w:val="none" w:sz="0" w:space="0" w:color="auto"/>
          </w:divBdr>
        </w:div>
        <w:div w:id="1450737518">
          <w:marLeft w:val="1440"/>
          <w:marRight w:val="0"/>
          <w:marTop w:val="0"/>
          <w:marBottom w:val="0"/>
          <w:divBdr>
            <w:top w:val="none" w:sz="0" w:space="0" w:color="auto"/>
            <w:left w:val="none" w:sz="0" w:space="0" w:color="auto"/>
            <w:bottom w:val="none" w:sz="0" w:space="0" w:color="auto"/>
            <w:right w:val="none" w:sz="0" w:space="0" w:color="auto"/>
          </w:divBdr>
        </w:div>
        <w:div w:id="2016569700">
          <w:marLeft w:val="1440"/>
          <w:marRight w:val="0"/>
          <w:marTop w:val="0"/>
          <w:marBottom w:val="0"/>
          <w:divBdr>
            <w:top w:val="none" w:sz="0" w:space="0" w:color="auto"/>
            <w:left w:val="none" w:sz="0" w:space="0" w:color="auto"/>
            <w:bottom w:val="none" w:sz="0" w:space="0" w:color="auto"/>
            <w:right w:val="none" w:sz="0" w:space="0" w:color="auto"/>
          </w:divBdr>
        </w:div>
      </w:divsChild>
    </w:div>
    <w:div w:id="605236212">
      <w:bodyDiv w:val="1"/>
      <w:marLeft w:val="0"/>
      <w:marRight w:val="0"/>
      <w:marTop w:val="0"/>
      <w:marBottom w:val="0"/>
      <w:divBdr>
        <w:top w:val="none" w:sz="0" w:space="0" w:color="auto"/>
        <w:left w:val="none" w:sz="0" w:space="0" w:color="auto"/>
        <w:bottom w:val="none" w:sz="0" w:space="0" w:color="auto"/>
        <w:right w:val="none" w:sz="0" w:space="0" w:color="auto"/>
      </w:divBdr>
      <w:divsChild>
        <w:div w:id="67658513">
          <w:marLeft w:val="720"/>
          <w:marRight w:val="0"/>
          <w:marTop w:val="0"/>
          <w:marBottom w:val="0"/>
          <w:divBdr>
            <w:top w:val="none" w:sz="0" w:space="0" w:color="auto"/>
            <w:left w:val="none" w:sz="0" w:space="0" w:color="auto"/>
            <w:bottom w:val="none" w:sz="0" w:space="0" w:color="auto"/>
            <w:right w:val="none" w:sz="0" w:space="0" w:color="auto"/>
          </w:divBdr>
        </w:div>
      </w:divsChild>
    </w:div>
    <w:div w:id="724722467">
      <w:bodyDiv w:val="1"/>
      <w:marLeft w:val="0"/>
      <w:marRight w:val="0"/>
      <w:marTop w:val="0"/>
      <w:marBottom w:val="0"/>
      <w:divBdr>
        <w:top w:val="none" w:sz="0" w:space="0" w:color="auto"/>
        <w:left w:val="none" w:sz="0" w:space="0" w:color="auto"/>
        <w:bottom w:val="none" w:sz="0" w:space="0" w:color="auto"/>
        <w:right w:val="none" w:sz="0" w:space="0" w:color="auto"/>
      </w:divBdr>
      <w:divsChild>
        <w:div w:id="1078401632">
          <w:marLeft w:val="720"/>
          <w:marRight w:val="0"/>
          <w:marTop w:val="0"/>
          <w:marBottom w:val="0"/>
          <w:divBdr>
            <w:top w:val="none" w:sz="0" w:space="0" w:color="auto"/>
            <w:left w:val="none" w:sz="0" w:space="0" w:color="auto"/>
            <w:bottom w:val="none" w:sz="0" w:space="0" w:color="auto"/>
            <w:right w:val="none" w:sz="0" w:space="0" w:color="auto"/>
          </w:divBdr>
        </w:div>
        <w:div w:id="1776091804">
          <w:marLeft w:val="720"/>
          <w:marRight w:val="0"/>
          <w:marTop w:val="0"/>
          <w:marBottom w:val="0"/>
          <w:divBdr>
            <w:top w:val="none" w:sz="0" w:space="0" w:color="auto"/>
            <w:left w:val="none" w:sz="0" w:space="0" w:color="auto"/>
            <w:bottom w:val="none" w:sz="0" w:space="0" w:color="auto"/>
            <w:right w:val="none" w:sz="0" w:space="0" w:color="auto"/>
          </w:divBdr>
        </w:div>
      </w:divsChild>
    </w:div>
    <w:div w:id="789397771">
      <w:bodyDiv w:val="1"/>
      <w:marLeft w:val="0"/>
      <w:marRight w:val="0"/>
      <w:marTop w:val="0"/>
      <w:marBottom w:val="0"/>
      <w:divBdr>
        <w:top w:val="none" w:sz="0" w:space="0" w:color="auto"/>
        <w:left w:val="none" w:sz="0" w:space="0" w:color="auto"/>
        <w:bottom w:val="none" w:sz="0" w:space="0" w:color="auto"/>
        <w:right w:val="none" w:sz="0" w:space="0" w:color="auto"/>
      </w:divBdr>
    </w:div>
    <w:div w:id="828906451">
      <w:bodyDiv w:val="1"/>
      <w:marLeft w:val="0"/>
      <w:marRight w:val="0"/>
      <w:marTop w:val="0"/>
      <w:marBottom w:val="0"/>
      <w:divBdr>
        <w:top w:val="none" w:sz="0" w:space="0" w:color="auto"/>
        <w:left w:val="none" w:sz="0" w:space="0" w:color="auto"/>
        <w:bottom w:val="none" w:sz="0" w:space="0" w:color="auto"/>
        <w:right w:val="none" w:sz="0" w:space="0" w:color="auto"/>
      </w:divBdr>
    </w:div>
    <w:div w:id="850991801">
      <w:bodyDiv w:val="1"/>
      <w:marLeft w:val="0"/>
      <w:marRight w:val="0"/>
      <w:marTop w:val="0"/>
      <w:marBottom w:val="0"/>
      <w:divBdr>
        <w:top w:val="none" w:sz="0" w:space="0" w:color="auto"/>
        <w:left w:val="none" w:sz="0" w:space="0" w:color="auto"/>
        <w:bottom w:val="none" w:sz="0" w:space="0" w:color="auto"/>
        <w:right w:val="none" w:sz="0" w:space="0" w:color="auto"/>
      </w:divBdr>
      <w:divsChild>
        <w:div w:id="88699434">
          <w:marLeft w:val="720"/>
          <w:marRight w:val="0"/>
          <w:marTop w:val="0"/>
          <w:marBottom w:val="0"/>
          <w:divBdr>
            <w:top w:val="none" w:sz="0" w:space="0" w:color="auto"/>
            <w:left w:val="none" w:sz="0" w:space="0" w:color="auto"/>
            <w:bottom w:val="none" w:sz="0" w:space="0" w:color="auto"/>
            <w:right w:val="none" w:sz="0" w:space="0" w:color="auto"/>
          </w:divBdr>
        </w:div>
        <w:div w:id="389423748">
          <w:marLeft w:val="720"/>
          <w:marRight w:val="0"/>
          <w:marTop w:val="0"/>
          <w:marBottom w:val="0"/>
          <w:divBdr>
            <w:top w:val="none" w:sz="0" w:space="0" w:color="auto"/>
            <w:left w:val="none" w:sz="0" w:space="0" w:color="auto"/>
            <w:bottom w:val="none" w:sz="0" w:space="0" w:color="auto"/>
            <w:right w:val="none" w:sz="0" w:space="0" w:color="auto"/>
          </w:divBdr>
        </w:div>
        <w:div w:id="436559473">
          <w:marLeft w:val="720"/>
          <w:marRight w:val="0"/>
          <w:marTop w:val="0"/>
          <w:marBottom w:val="0"/>
          <w:divBdr>
            <w:top w:val="none" w:sz="0" w:space="0" w:color="auto"/>
            <w:left w:val="none" w:sz="0" w:space="0" w:color="auto"/>
            <w:bottom w:val="none" w:sz="0" w:space="0" w:color="auto"/>
            <w:right w:val="none" w:sz="0" w:space="0" w:color="auto"/>
          </w:divBdr>
        </w:div>
        <w:div w:id="1125655985">
          <w:marLeft w:val="720"/>
          <w:marRight w:val="0"/>
          <w:marTop w:val="0"/>
          <w:marBottom w:val="0"/>
          <w:divBdr>
            <w:top w:val="none" w:sz="0" w:space="0" w:color="auto"/>
            <w:left w:val="none" w:sz="0" w:space="0" w:color="auto"/>
            <w:bottom w:val="none" w:sz="0" w:space="0" w:color="auto"/>
            <w:right w:val="none" w:sz="0" w:space="0" w:color="auto"/>
          </w:divBdr>
        </w:div>
        <w:div w:id="1782609956">
          <w:marLeft w:val="720"/>
          <w:marRight w:val="0"/>
          <w:marTop w:val="0"/>
          <w:marBottom w:val="0"/>
          <w:divBdr>
            <w:top w:val="none" w:sz="0" w:space="0" w:color="auto"/>
            <w:left w:val="none" w:sz="0" w:space="0" w:color="auto"/>
            <w:bottom w:val="none" w:sz="0" w:space="0" w:color="auto"/>
            <w:right w:val="none" w:sz="0" w:space="0" w:color="auto"/>
          </w:divBdr>
        </w:div>
        <w:div w:id="1887134307">
          <w:marLeft w:val="720"/>
          <w:marRight w:val="0"/>
          <w:marTop w:val="0"/>
          <w:marBottom w:val="0"/>
          <w:divBdr>
            <w:top w:val="none" w:sz="0" w:space="0" w:color="auto"/>
            <w:left w:val="none" w:sz="0" w:space="0" w:color="auto"/>
            <w:bottom w:val="none" w:sz="0" w:space="0" w:color="auto"/>
            <w:right w:val="none" w:sz="0" w:space="0" w:color="auto"/>
          </w:divBdr>
        </w:div>
      </w:divsChild>
    </w:div>
    <w:div w:id="1096900760">
      <w:bodyDiv w:val="1"/>
      <w:marLeft w:val="0"/>
      <w:marRight w:val="0"/>
      <w:marTop w:val="0"/>
      <w:marBottom w:val="0"/>
      <w:divBdr>
        <w:top w:val="none" w:sz="0" w:space="0" w:color="auto"/>
        <w:left w:val="none" w:sz="0" w:space="0" w:color="auto"/>
        <w:bottom w:val="none" w:sz="0" w:space="0" w:color="auto"/>
        <w:right w:val="none" w:sz="0" w:space="0" w:color="auto"/>
      </w:divBdr>
      <w:divsChild>
        <w:div w:id="345908205">
          <w:marLeft w:val="720"/>
          <w:marRight w:val="0"/>
          <w:marTop w:val="0"/>
          <w:marBottom w:val="0"/>
          <w:divBdr>
            <w:top w:val="none" w:sz="0" w:space="0" w:color="auto"/>
            <w:left w:val="none" w:sz="0" w:space="0" w:color="auto"/>
            <w:bottom w:val="none" w:sz="0" w:space="0" w:color="auto"/>
            <w:right w:val="none" w:sz="0" w:space="0" w:color="auto"/>
          </w:divBdr>
        </w:div>
        <w:div w:id="1109474567">
          <w:marLeft w:val="720"/>
          <w:marRight w:val="0"/>
          <w:marTop w:val="0"/>
          <w:marBottom w:val="0"/>
          <w:divBdr>
            <w:top w:val="none" w:sz="0" w:space="0" w:color="auto"/>
            <w:left w:val="none" w:sz="0" w:space="0" w:color="auto"/>
            <w:bottom w:val="none" w:sz="0" w:space="0" w:color="auto"/>
            <w:right w:val="none" w:sz="0" w:space="0" w:color="auto"/>
          </w:divBdr>
        </w:div>
        <w:div w:id="1272085598">
          <w:marLeft w:val="720"/>
          <w:marRight w:val="0"/>
          <w:marTop w:val="0"/>
          <w:marBottom w:val="0"/>
          <w:divBdr>
            <w:top w:val="none" w:sz="0" w:space="0" w:color="auto"/>
            <w:left w:val="none" w:sz="0" w:space="0" w:color="auto"/>
            <w:bottom w:val="none" w:sz="0" w:space="0" w:color="auto"/>
            <w:right w:val="none" w:sz="0" w:space="0" w:color="auto"/>
          </w:divBdr>
        </w:div>
      </w:divsChild>
    </w:div>
    <w:div w:id="1151603845">
      <w:bodyDiv w:val="1"/>
      <w:marLeft w:val="0"/>
      <w:marRight w:val="0"/>
      <w:marTop w:val="0"/>
      <w:marBottom w:val="0"/>
      <w:divBdr>
        <w:top w:val="none" w:sz="0" w:space="0" w:color="auto"/>
        <w:left w:val="none" w:sz="0" w:space="0" w:color="auto"/>
        <w:bottom w:val="none" w:sz="0" w:space="0" w:color="auto"/>
        <w:right w:val="none" w:sz="0" w:space="0" w:color="auto"/>
      </w:divBdr>
      <w:divsChild>
        <w:div w:id="443692578">
          <w:marLeft w:val="720"/>
          <w:marRight w:val="0"/>
          <w:marTop w:val="0"/>
          <w:marBottom w:val="0"/>
          <w:divBdr>
            <w:top w:val="none" w:sz="0" w:space="0" w:color="auto"/>
            <w:left w:val="none" w:sz="0" w:space="0" w:color="auto"/>
            <w:bottom w:val="none" w:sz="0" w:space="0" w:color="auto"/>
            <w:right w:val="none" w:sz="0" w:space="0" w:color="auto"/>
          </w:divBdr>
        </w:div>
      </w:divsChild>
    </w:div>
    <w:div w:id="1214804645">
      <w:bodyDiv w:val="1"/>
      <w:marLeft w:val="0"/>
      <w:marRight w:val="0"/>
      <w:marTop w:val="0"/>
      <w:marBottom w:val="0"/>
      <w:divBdr>
        <w:top w:val="none" w:sz="0" w:space="0" w:color="auto"/>
        <w:left w:val="none" w:sz="0" w:space="0" w:color="auto"/>
        <w:bottom w:val="none" w:sz="0" w:space="0" w:color="auto"/>
        <w:right w:val="none" w:sz="0" w:space="0" w:color="auto"/>
      </w:divBdr>
      <w:divsChild>
        <w:div w:id="1005743421">
          <w:marLeft w:val="720"/>
          <w:marRight w:val="0"/>
          <w:marTop w:val="0"/>
          <w:marBottom w:val="0"/>
          <w:divBdr>
            <w:top w:val="none" w:sz="0" w:space="0" w:color="auto"/>
            <w:left w:val="none" w:sz="0" w:space="0" w:color="auto"/>
            <w:bottom w:val="none" w:sz="0" w:space="0" w:color="auto"/>
            <w:right w:val="none" w:sz="0" w:space="0" w:color="auto"/>
          </w:divBdr>
        </w:div>
        <w:div w:id="1514413433">
          <w:marLeft w:val="720"/>
          <w:marRight w:val="0"/>
          <w:marTop w:val="0"/>
          <w:marBottom w:val="0"/>
          <w:divBdr>
            <w:top w:val="none" w:sz="0" w:space="0" w:color="auto"/>
            <w:left w:val="none" w:sz="0" w:space="0" w:color="auto"/>
            <w:bottom w:val="none" w:sz="0" w:space="0" w:color="auto"/>
            <w:right w:val="none" w:sz="0" w:space="0" w:color="auto"/>
          </w:divBdr>
        </w:div>
        <w:div w:id="1793941596">
          <w:marLeft w:val="720"/>
          <w:marRight w:val="0"/>
          <w:marTop w:val="0"/>
          <w:marBottom w:val="0"/>
          <w:divBdr>
            <w:top w:val="none" w:sz="0" w:space="0" w:color="auto"/>
            <w:left w:val="none" w:sz="0" w:space="0" w:color="auto"/>
            <w:bottom w:val="none" w:sz="0" w:space="0" w:color="auto"/>
            <w:right w:val="none" w:sz="0" w:space="0" w:color="auto"/>
          </w:divBdr>
        </w:div>
      </w:divsChild>
    </w:div>
    <w:div w:id="1221290423">
      <w:bodyDiv w:val="1"/>
      <w:marLeft w:val="0"/>
      <w:marRight w:val="0"/>
      <w:marTop w:val="0"/>
      <w:marBottom w:val="0"/>
      <w:divBdr>
        <w:top w:val="none" w:sz="0" w:space="0" w:color="auto"/>
        <w:left w:val="none" w:sz="0" w:space="0" w:color="auto"/>
        <w:bottom w:val="none" w:sz="0" w:space="0" w:color="auto"/>
        <w:right w:val="none" w:sz="0" w:space="0" w:color="auto"/>
      </w:divBdr>
      <w:divsChild>
        <w:div w:id="1130127001">
          <w:marLeft w:val="720"/>
          <w:marRight w:val="0"/>
          <w:marTop w:val="0"/>
          <w:marBottom w:val="0"/>
          <w:divBdr>
            <w:top w:val="none" w:sz="0" w:space="0" w:color="auto"/>
            <w:left w:val="none" w:sz="0" w:space="0" w:color="auto"/>
            <w:bottom w:val="none" w:sz="0" w:space="0" w:color="auto"/>
            <w:right w:val="none" w:sz="0" w:space="0" w:color="auto"/>
          </w:divBdr>
        </w:div>
      </w:divsChild>
    </w:div>
    <w:div w:id="129683758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48">
          <w:marLeft w:val="720"/>
          <w:marRight w:val="0"/>
          <w:marTop w:val="0"/>
          <w:marBottom w:val="0"/>
          <w:divBdr>
            <w:top w:val="none" w:sz="0" w:space="0" w:color="auto"/>
            <w:left w:val="none" w:sz="0" w:space="0" w:color="auto"/>
            <w:bottom w:val="none" w:sz="0" w:space="0" w:color="auto"/>
            <w:right w:val="none" w:sz="0" w:space="0" w:color="auto"/>
          </w:divBdr>
        </w:div>
      </w:divsChild>
    </w:div>
    <w:div w:id="1370257552">
      <w:bodyDiv w:val="1"/>
      <w:marLeft w:val="0"/>
      <w:marRight w:val="0"/>
      <w:marTop w:val="0"/>
      <w:marBottom w:val="0"/>
      <w:divBdr>
        <w:top w:val="none" w:sz="0" w:space="0" w:color="auto"/>
        <w:left w:val="none" w:sz="0" w:space="0" w:color="auto"/>
        <w:bottom w:val="none" w:sz="0" w:space="0" w:color="auto"/>
        <w:right w:val="none" w:sz="0" w:space="0" w:color="auto"/>
      </w:divBdr>
    </w:div>
    <w:div w:id="1413890034">
      <w:bodyDiv w:val="1"/>
      <w:marLeft w:val="0"/>
      <w:marRight w:val="0"/>
      <w:marTop w:val="0"/>
      <w:marBottom w:val="0"/>
      <w:divBdr>
        <w:top w:val="none" w:sz="0" w:space="0" w:color="auto"/>
        <w:left w:val="none" w:sz="0" w:space="0" w:color="auto"/>
        <w:bottom w:val="none" w:sz="0" w:space="0" w:color="auto"/>
        <w:right w:val="none" w:sz="0" w:space="0" w:color="auto"/>
      </w:divBdr>
      <w:divsChild>
        <w:div w:id="14428045">
          <w:marLeft w:val="720"/>
          <w:marRight w:val="0"/>
          <w:marTop w:val="0"/>
          <w:marBottom w:val="0"/>
          <w:divBdr>
            <w:top w:val="none" w:sz="0" w:space="0" w:color="auto"/>
            <w:left w:val="none" w:sz="0" w:space="0" w:color="auto"/>
            <w:bottom w:val="none" w:sz="0" w:space="0" w:color="auto"/>
            <w:right w:val="none" w:sz="0" w:space="0" w:color="auto"/>
          </w:divBdr>
        </w:div>
        <w:div w:id="1102188485">
          <w:marLeft w:val="720"/>
          <w:marRight w:val="0"/>
          <w:marTop w:val="0"/>
          <w:marBottom w:val="0"/>
          <w:divBdr>
            <w:top w:val="none" w:sz="0" w:space="0" w:color="auto"/>
            <w:left w:val="none" w:sz="0" w:space="0" w:color="auto"/>
            <w:bottom w:val="none" w:sz="0" w:space="0" w:color="auto"/>
            <w:right w:val="none" w:sz="0" w:space="0" w:color="auto"/>
          </w:divBdr>
        </w:div>
        <w:div w:id="1323196421">
          <w:marLeft w:val="720"/>
          <w:marRight w:val="0"/>
          <w:marTop w:val="0"/>
          <w:marBottom w:val="0"/>
          <w:divBdr>
            <w:top w:val="none" w:sz="0" w:space="0" w:color="auto"/>
            <w:left w:val="none" w:sz="0" w:space="0" w:color="auto"/>
            <w:bottom w:val="none" w:sz="0" w:space="0" w:color="auto"/>
            <w:right w:val="none" w:sz="0" w:space="0" w:color="auto"/>
          </w:divBdr>
        </w:div>
        <w:div w:id="1437561706">
          <w:marLeft w:val="720"/>
          <w:marRight w:val="0"/>
          <w:marTop w:val="0"/>
          <w:marBottom w:val="0"/>
          <w:divBdr>
            <w:top w:val="none" w:sz="0" w:space="0" w:color="auto"/>
            <w:left w:val="none" w:sz="0" w:space="0" w:color="auto"/>
            <w:bottom w:val="none" w:sz="0" w:space="0" w:color="auto"/>
            <w:right w:val="none" w:sz="0" w:space="0" w:color="auto"/>
          </w:divBdr>
        </w:div>
      </w:divsChild>
    </w:div>
    <w:div w:id="1489126201">
      <w:bodyDiv w:val="1"/>
      <w:marLeft w:val="0"/>
      <w:marRight w:val="0"/>
      <w:marTop w:val="0"/>
      <w:marBottom w:val="0"/>
      <w:divBdr>
        <w:top w:val="none" w:sz="0" w:space="0" w:color="auto"/>
        <w:left w:val="none" w:sz="0" w:space="0" w:color="auto"/>
        <w:bottom w:val="none" w:sz="0" w:space="0" w:color="auto"/>
        <w:right w:val="none" w:sz="0" w:space="0" w:color="auto"/>
      </w:divBdr>
      <w:divsChild>
        <w:div w:id="1605654550">
          <w:marLeft w:val="720"/>
          <w:marRight w:val="0"/>
          <w:marTop w:val="0"/>
          <w:marBottom w:val="0"/>
          <w:divBdr>
            <w:top w:val="none" w:sz="0" w:space="0" w:color="auto"/>
            <w:left w:val="none" w:sz="0" w:space="0" w:color="auto"/>
            <w:bottom w:val="none" w:sz="0" w:space="0" w:color="auto"/>
            <w:right w:val="none" w:sz="0" w:space="0" w:color="auto"/>
          </w:divBdr>
        </w:div>
      </w:divsChild>
    </w:div>
    <w:div w:id="1595817214">
      <w:bodyDiv w:val="1"/>
      <w:marLeft w:val="0"/>
      <w:marRight w:val="0"/>
      <w:marTop w:val="0"/>
      <w:marBottom w:val="0"/>
      <w:divBdr>
        <w:top w:val="none" w:sz="0" w:space="0" w:color="auto"/>
        <w:left w:val="none" w:sz="0" w:space="0" w:color="auto"/>
        <w:bottom w:val="none" w:sz="0" w:space="0" w:color="auto"/>
        <w:right w:val="none" w:sz="0" w:space="0" w:color="auto"/>
      </w:divBdr>
      <w:divsChild>
        <w:div w:id="993996405">
          <w:marLeft w:val="720"/>
          <w:marRight w:val="0"/>
          <w:marTop w:val="0"/>
          <w:marBottom w:val="0"/>
          <w:divBdr>
            <w:top w:val="none" w:sz="0" w:space="0" w:color="auto"/>
            <w:left w:val="none" w:sz="0" w:space="0" w:color="auto"/>
            <w:bottom w:val="none" w:sz="0" w:space="0" w:color="auto"/>
            <w:right w:val="none" w:sz="0" w:space="0" w:color="auto"/>
          </w:divBdr>
        </w:div>
      </w:divsChild>
    </w:div>
    <w:div w:id="1640065222">
      <w:bodyDiv w:val="1"/>
      <w:marLeft w:val="0"/>
      <w:marRight w:val="0"/>
      <w:marTop w:val="0"/>
      <w:marBottom w:val="0"/>
      <w:divBdr>
        <w:top w:val="none" w:sz="0" w:space="0" w:color="auto"/>
        <w:left w:val="none" w:sz="0" w:space="0" w:color="auto"/>
        <w:bottom w:val="none" w:sz="0" w:space="0" w:color="auto"/>
        <w:right w:val="none" w:sz="0" w:space="0" w:color="auto"/>
      </w:divBdr>
      <w:divsChild>
        <w:div w:id="52195747">
          <w:marLeft w:val="446"/>
          <w:marRight w:val="0"/>
          <w:marTop w:val="0"/>
          <w:marBottom w:val="0"/>
          <w:divBdr>
            <w:top w:val="none" w:sz="0" w:space="0" w:color="auto"/>
            <w:left w:val="none" w:sz="0" w:space="0" w:color="auto"/>
            <w:bottom w:val="none" w:sz="0" w:space="0" w:color="auto"/>
            <w:right w:val="none" w:sz="0" w:space="0" w:color="auto"/>
          </w:divBdr>
        </w:div>
        <w:div w:id="95828679">
          <w:marLeft w:val="446"/>
          <w:marRight w:val="0"/>
          <w:marTop w:val="0"/>
          <w:marBottom w:val="0"/>
          <w:divBdr>
            <w:top w:val="none" w:sz="0" w:space="0" w:color="auto"/>
            <w:left w:val="none" w:sz="0" w:space="0" w:color="auto"/>
            <w:bottom w:val="none" w:sz="0" w:space="0" w:color="auto"/>
            <w:right w:val="none" w:sz="0" w:space="0" w:color="auto"/>
          </w:divBdr>
        </w:div>
        <w:div w:id="855387479">
          <w:marLeft w:val="446"/>
          <w:marRight w:val="0"/>
          <w:marTop w:val="0"/>
          <w:marBottom w:val="0"/>
          <w:divBdr>
            <w:top w:val="none" w:sz="0" w:space="0" w:color="auto"/>
            <w:left w:val="none" w:sz="0" w:space="0" w:color="auto"/>
            <w:bottom w:val="none" w:sz="0" w:space="0" w:color="auto"/>
            <w:right w:val="none" w:sz="0" w:space="0" w:color="auto"/>
          </w:divBdr>
        </w:div>
        <w:div w:id="2141922205">
          <w:marLeft w:val="446"/>
          <w:marRight w:val="0"/>
          <w:marTop w:val="0"/>
          <w:marBottom w:val="0"/>
          <w:divBdr>
            <w:top w:val="none" w:sz="0" w:space="0" w:color="auto"/>
            <w:left w:val="none" w:sz="0" w:space="0" w:color="auto"/>
            <w:bottom w:val="none" w:sz="0" w:space="0" w:color="auto"/>
            <w:right w:val="none" w:sz="0" w:space="0" w:color="auto"/>
          </w:divBdr>
        </w:div>
      </w:divsChild>
    </w:div>
    <w:div w:id="1666087793">
      <w:bodyDiv w:val="1"/>
      <w:marLeft w:val="0"/>
      <w:marRight w:val="0"/>
      <w:marTop w:val="0"/>
      <w:marBottom w:val="0"/>
      <w:divBdr>
        <w:top w:val="none" w:sz="0" w:space="0" w:color="auto"/>
        <w:left w:val="none" w:sz="0" w:space="0" w:color="auto"/>
        <w:bottom w:val="none" w:sz="0" w:space="0" w:color="auto"/>
        <w:right w:val="none" w:sz="0" w:space="0" w:color="auto"/>
      </w:divBdr>
    </w:div>
    <w:div w:id="1667510902">
      <w:bodyDiv w:val="1"/>
      <w:marLeft w:val="0"/>
      <w:marRight w:val="0"/>
      <w:marTop w:val="0"/>
      <w:marBottom w:val="0"/>
      <w:divBdr>
        <w:top w:val="none" w:sz="0" w:space="0" w:color="auto"/>
        <w:left w:val="none" w:sz="0" w:space="0" w:color="auto"/>
        <w:bottom w:val="none" w:sz="0" w:space="0" w:color="auto"/>
        <w:right w:val="none" w:sz="0" w:space="0" w:color="auto"/>
      </w:divBdr>
    </w:div>
    <w:div w:id="1673994556">
      <w:bodyDiv w:val="1"/>
      <w:marLeft w:val="0"/>
      <w:marRight w:val="0"/>
      <w:marTop w:val="0"/>
      <w:marBottom w:val="0"/>
      <w:divBdr>
        <w:top w:val="none" w:sz="0" w:space="0" w:color="auto"/>
        <w:left w:val="none" w:sz="0" w:space="0" w:color="auto"/>
        <w:bottom w:val="none" w:sz="0" w:space="0" w:color="auto"/>
        <w:right w:val="none" w:sz="0" w:space="0" w:color="auto"/>
      </w:divBdr>
      <w:divsChild>
        <w:div w:id="797724083">
          <w:marLeft w:val="720"/>
          <w:marRight w:val="0"/>
          <w:marTop w:val="0"/>
          <w:marBottom w:val="0"/>
          <w:divBdr>
            <w:top w:val="none" w:sz="0" w:space="0" w:color="auto"/>
            <w:left w:val="none" w:sz="0" w:space="0" w:color="auto"/>
            <w:bottom w:val="none" w:sz="0" w:space="0" w:color="auto"/>
            <w:right w:val="none" w:sz="0" w:space="0" w:color="auto"/>
          </w:divBdr>
        </w:div>
      </w:divsChild>
    </w:div>
    <w:div w:id="1683975004">
      <w:bodyDiv w:val="1"/>
      <w:marLeft w:val="0"/>
      <w:marRight w:val="0"/>
      <w:marTop w:val="0"/>
      <w:marBottom w:val="0"/>
      <w:divBdr>
        <w:top w:val="none" w:sz="0" w:space="0" w:color="auto"/>
        <w:left w:val="none" w:sz="0" w:space="0" w:color="auto"/>
        <w:bottom w:val="none" w:sz="0" w:space="0" w:color="auto"/>
        <w:right w:val="none" w:sz="0" w:space="0" w:color="auto"/>
      </w:divBdr>
    </w:div>
    <w:div w:id="1701974003">
      <w:bodyDiv w:val="1"/>
      <w:marLeft w:val="0"/>
      <w:marRight w:val="0"/>
      <w:marTop w:val="0"/>
      <w:marBottom w:val="0"/>
      <w:divBdr>
        <w:top w:val="none" w:sz="0" w:space="0" w:color="auto"/>
        <w:left w:val="none" w:sz="0" w:space="0" w:color="auto"/>
        <w:bottom w:val="none" w:sz="0" w:space="0" w:color="auto"/>
        <w:right w:val="none" w:sz="0" w:space="0" w:color="auto"/>
      </w:divBdr>
      <w:divsChild>
        <w:div w:id="755518919">
          <w:marLeft w:val="720"/>
          <w:marRight w:val="0"/>
          <w:marTop w:val="0"/>
          <w:marBottom w:val="0"/>
          <w:divBdr>
            <w:top w:val="none" w:sz="0" w:space="0" w:color="auto"/>
            <w:left w:val="none" w:sz="0" w:space="0" w:color="auto"/>
            <w:bottom w:val="none" w:sz="0" w:space="0" w:color="auto"/>
            <w:right w:val="none" w:sz="0" w:space="0" w:color="auto"/>
          </w:divBdr>
        </w:div>
      </w:divsChild>
    </w:div>
    <w:div w:id="1709375770">
      <w:bodyDiv w:val="1"/>
      <w:marLeft w:val="0"/>
      <w:marRight w:val="0"/>
      <w:marTop w:val="0"/>
      <w:marBottom w:val="0"/>
      <w:divBdr>
        <w:top w:val="none" w:sz="0" w:space="0" w:color="auto"/>
        <w:left w:val="none" w:sz="0" w:space="0" w:color="auto"/>
        <w:bottom w:val="none" w:sz="0" w:space="0" w:color="auto"/>
        <w:right w:val="none" w:sz="0" w:space="0" w:color="auto"/>
      </w:divBdr>
      <w:divsChild>
        <w:div w:id="976254583">
          <w:marLeft w:val="720"/>
          <w:marRight w:val="0"/>
          <w:marTop w:val="0"/>
          <w:marBottom w:val="0"/>
          <w:divBdr>
            <w:top w:val="none" w:sz="0" w:space="0" w:color="auto"/>
            <w:left w:val="none" w:sz="0" w:space="0" w:color="auto"/>
            <w:bottom w:val="none" w:sz="0" w:space="0" w:color="auto"/>
            <w:right w:val="none" w:sz="0" w:space="0" w:color="auto"/>
          </w:divBdr>
        </w:div>
      </w:divsChild>
    </w:div>
    <w:div w:id="1754012929">
      <w:bodyDiv w:val="1"/>
      <w:marLeft w:val="0"/>
      <w:marRight w:val="0"/>
      <w:marTop w:val="0"/>
      <w:marBottom w:val="0"/>
      <w:divBdr>
        <w:top w:val="none" w:sz="0" w:space="0" w:color="auto"/>
        <w:left w:val="none" w:sz="0" w:space="0" w:color="auto"/>
        <w:bottom w:val="none" w:sz="0" w:space="0" w:color="auto"/>
        <w:right w:val="none" w:sz="0" w:space="0" w:color="auto"/>
      </w:divBdr>
      <w:divsChild>
        <w:div w:id="22413350">
          <w:marLeft w:val="720"/>
          <w:marRight w:val="0"/>
          <w:marTop w:val="0"/>
          <w:marBottom w:val="0"/>
          <w:divBdr>
            <w:top w:val="none" w:sz="0" w:space="0" w:color="auto"/>
            <w:left w:val="none" w:sz="0" w:space="0" w:color="auto"/>
            <w:bottom w:val="none" w:sz="0" w:space="0" w:color="auto"/>
            <w:right w:val="none" w:sz="0" w:space="0" w:color="auto"/>
          </w:divBdr>
        </w:div>
        <w:div w:id="293677356">
          <w:marLeft w:val="720"/>
          <w:marRight w:val="0"/>
          <w:marTop w:val="0"/>
          <w:marBottom w:val="0"/>
          <w:divBdr>
            <w:top w:val="none" w:sz="0" w:space="0" w:color="auto"/>
            <w:left w:val="none" w:sz="0" w:space="0" w:color="auto"/>
            <w:bottom w:val="none" w:sz="0" w:space="0" w:color="auto"/>
            <w:right w:val="none" w:sz="0" w:space="0" w:color="auto"/>
          </w:divBdr>
        </w:div>
        <w:div w:id="442068770">
          <w:marLeft w:val="720"/>
          <w:marRight w:val="0"/>
          <w:marTop w:val="0"/>
          <w:marBottom w:val="0"/>
          <w:divBdr>
            <w:top w:val="none" w:sz="0" w:space="0" w:color="auto"/>
            <w:left w:val="none" w:sz="0" w:space="0" w:color="auto"/>
            <w:bottom w:val="none" w:sz="0" w:space="0" w:color="auto"/>
            <w:right w:val="none" w:sz="0" w:space="0" w:color="auto"/>
          </w:divBdr>
        </w:div>
        <w:div w:id="553196095">
          <w:marLeft w:val="720"/>
          <w:marRight w:val="0"/>
          <w:marTop w:val="0"/>
          <w:marBottom w:val="0"/>
          <w:divBdr>
            <w:top w:val="none" w:sz="0" w:space="0" w:color="auto"/>
            <w:left w:val="none" w:sz="0" w:space="0" w:color="auto"/>
            <w:bottom w:val="none" w:sz="0" w:space="0" w:color="auto"/>
            <w:right w:val="none" w:sz="0" w:space="0" w:color="auto"/>
          </w:divBdr>
        </w:div>
        <w:div w:id="1185442524">
          <w:marLeft w:val="720"/>
          <w:marRight w:val="0"/>
          <w:marTop w:val="0"/>
          <w:marBottom w:val="0"/>
          <w:divBdr>
            <w:top w:val="none" w:sz="0" w:space="0" w:color="auto"/>
            <w:left w:val="none" w:sz="0" w:space="0" w:color="auto"/>
            <w:bottom w:val="none" w:sz="0" w:space="0" w:color="auto"/>
            <w:right w:val="none" w:sz="0" w:space="0" w:color="auto"/>
          </w:divBdr>
        </w:div>
      </w:divsChild>
    </w:div>
    <w:div w:id="1760369942">
      <w:bodyDiv w:val="1"/>
      <w:marLeft w:val="0"/>
      <w:marRight w:val="0"/>
      <w:marTop w:val="0"/>
      <w:marBottom w:val="0"/>
      <w:divBdr>
        <w:top w:val="none" w:sz="0" w:space="0" w:color="auto"/>
        <w:left w:val="none" w:sz="0" w:space="0" w:color="auto"/>
        <w:bottom w:val="none" w:sz="0" w:space="0" w:color="auto"/>
        <w:right w:val="none" w:sz="0" w:space="0" w:color="auto"/>
      </w:divBdr>
    </w:div>
    <w:div w:id="1794598523">
      <w:bodyDiv w:val="1"/>
      <w:marLeft w:val="0"/>
      <w:marRight w:val="0"/>
      <w:marTop w:val="0"/>
      <w:marBottom w:val="0"/>
      <w:divBdr>
        <w:top w:val="none" w:sz="0" w:space="0" w:color="auto"/>
        <w:left w:val="none" w:sz="0" w:space="0" w:color="auto"/>
        <w:bottom w:val="none" w:sz="0" w:space="0" w:color="auto"/>
        <w:right w:val="none" w:sz="0" w:space="0" w:color="auto"/>
      </w:divBdr>
      <w:divsChild>
        <w:div w:id="131795361">
          <w:marLeft w:val="720"/>
          <w:marRight w:val="0"/>
          <w:marTop w:val="0"/>
          <w:marBottom w:val="0"/>
          <w:divBdr>
            <w:top w:val="none" w:sz="0" w:space="0" w:color="auto"/>
            <w:left w:val="none" w:sz="0" w:space="0" w:color="auto"/>
            <w:bottom w:val="none" w:sz="0" w:space="0" w:color="auto"/>
            <w:right w:val="none" w:sz="0" w:space="0" w:color="auto"/>
          </w:divBdr>
        </w:div>
      </w:divsChild>
    </w:div>
    <w:div w:id="1925844810">
      <w:bodyDiv w:val="1"/>
      <w:marLeft w:val="0"/>
      <w:marRight w:val="0"/>
      <w:marTop w:val="0"/>
      <w:marBottom w:val="0"/>
      <w:divBdr>
        <w:top w:val="none" w:sz="0" w:space="0" w:color="auto"/>
        <w:left w:val="none" w:sz="0" w:space="0" w:color="auto"/>
        <w:bottom w:val="none" w:sz="0" w:space="0" w:color="auto"/>
        <w:right w:val="none" w:sz="0" w:space="0" w:color="auto"/>
      </w:divBdr>
      <w:divsChild>
        <w:div w:id="838890917">
          <w:marLeft w:val="720"/>
          <w:marRight w:val="0"/>
          <w:marTop w:val="0"/>
          <w:marBottom w:val="0"/>
          <w:divBdr>
            <w:top w:val="none" w:sz="0" w:space="0" w:color="auto"/>
            <w:left w:val="none" w:sz="0" w:space="0" w:color="auto"/>
            <w:bottom w:val="none" w:sz="0" w:space="0" w:color="auto"/>
            <w:right w:val="none" w:sz="0" w:space="0" w:color="auto"/>
          </w:divBdr>
        </w:div>
        <w:div w:id="1593078131">
          <w:marLeft w:val="720"/>
          <w:marRight w:val="0"/>
          <w:marTop w:val="0"/>
          <w:marBottom w:val="0"/>
          <w:divBdr>
            <w:top w:val="none" w:sz="0" w:space="0" w:color="auto"/>
            <w:left w:val="none" w:sz="0" w:space="0" w:color="auto"/>
            <w:bottom w:val="none" w:sz="0" w:space="0" w:color="auto"/>
            <w:right w:val="none" w:sz="0" w:space="0" w:color="auto"/>
          </w:divBdr>
        </w:div>
        <w:div w:id="1917008489">
          <w:marLeft w:val="720"/>
          <w:marRight w:val="0"/>
          <w:marTop w:val="0"/>
          <w:marBottom w:val="0"/>
          <w:divBdr>
            <w:top w:val="none" w:sz="0" w:space="0" w:color="auto"/>
            <w:left w:val="none" w:sz="0" w:space="0" w:color="auto"/>
            <w:bottom w:val="none" w:sz="0" w:space="0" w:color="auto"/>
            <w:right w:val="none" w:sz="0" w:space="0" w:color="auto"/>
          </w:divBdr>
        </w:div>
      </w:divsChild>
    </w:div>
    <w:div w:id="2004776151">
      <w:bodyDiv w:val="1"/>
      <w:marLeft w:val="0"/>
      <w:marRight w:val="0"/>
      <w:marTop w:val="0"/>
      <w:marBottom w:val="0"/>
      <w:divBdr>
        <w:top w:val="none" w:sz="0" w:space="0" w:color="auto"/>
        <w:left w:val="none" w:sz="0" w:space="0" w:color="auto"/>
        <w:bottom w:val="none" w:sz="0" w:space="0" w:color="auto"/>
        <w:right w:val="none" w:sz="0" w:space="0" w:color="auto"/>
      </w:divBdr>
      <w:divsChild>
        <w:div w:id="779757489">
          <w:marLeft w:val="720"/>
          <w:marRight w:val="0"/>
          <w:marTop w:val="0"/>
          <w:marBottom w:val="0"/>
          <w:divBdr>
            <w:top w:val="none" w:sz="0" w:space="0" w:color="auto"/>
            <w:left w:val="none" w:sz="0" w:space="0" w:color="auto"/>
            <w:bottom w:val="none" w:sz="0" w:space="0" w:color="auto"/>
            <w:right w:val="none" w:sz="0" w:space="0" w:color="auto"/>
          </w:divBdr>
        </w:div>
        <w:div w:id="944264661">
          <w:marLeft w:val="720"/>
          <w:marRight w:val="0"/>
          <w:marTop w:val="0"/>
          <w:marBottom w:val="0"/>
          <w:divBdr>
            <w:top w:val="none" w:sz="0" w:space="0" w:color="auto"/>
            <w:left w:val="none" w:sz="0" w:space="0" w:color="auto"/>
            <w:bottom w:val="none" w:sz="0" w:space="0" w:color="auto"/>
            <w:right w:val="none" w:sz="0" w:space="0" w:color="auto"/>
          </w:divBdr>
        </w:div>
        <w:div w:id="1557355618">
          <w:marLeft w:val="720"/>
          <w:marRight w:val="0"/>
          <w:marTop w:val="0"/>
          <w:marBottom w:val="0"/>
          <w:divBdr>
            <w:top w:val="none" w:sz="0" w:space="0" w:color="auto"/>
            <w:left w:val="none" w:sz="0" w:space="0" w:color="auto"/>
            <w:bottom w:val="none" w:sz="0" w:space="0" w:color="auto"/>
            <w:right w:val="none" w:sz="0" w:space="0" w:color="auto"/>
          </w:divBdr>
        </w:div>
      </w:divsChild>
    </w:div>
    <w:div w:id="2090957725">
      <w:bodyDiv w:val="1"/>
      <w:marLeft w:val="0"/>
      <w:marRight w:val="0"/>
      <w:marTop w:val="0"/>
      <w:marBottom w:val="0"/>
      <w:divBdr>
        <w:top w:val="none" w:sz="0" w:space="0" w:color="auto"/>
        <w:left w:val="none" w:sz="0" w:space="0" w:color="auto"/>
        <w:bottom w:val="none" w:sz="0" w:space="0" w:color="auto"/>
        <w:right w:val="none" w:sz="0" w:space="0" w:color="auto"/>
      </w:divBdr>
    </w:div>
    <w:div w:id="2092267167">
      <w:bodyDiv w:val="1"/>
      <w:marLeft w:val="0"/>
      <w:marRight w:val="0"/>
      <w:marTop w:val="0"/>
      <w:marBottom w:val="0"/>
      <w:divBdr>
        <w:top w:val="none" w:sz="0" w:space="0" w:color="auto"/>
        <w:left w:val="none" w:sz="0" w:space="0" w:color="auto"/>
        <w:bottom w:val="none" w:sz="0" w:space="0" w:color="auto"/>
        <w:right w:val="none" w:sz="0" w:space="0" w:color="auto"/>
      </w:divBdr>
      <w:divsChild>
        <w:div w:id="1536036878">
          <w:marLeft w:val="648"/>
          <w:marRight w:val="0"/>
          <w:marTop w:val="140"/>
          <w:marBottom w:val="0"/>
          <w:divBdr>
            <w:top w:val="none" w:sz="0" w:space="0" w:color="auto"/>
            <w:left w:val="none" w:sz="0" w:space="0" w:color="auto"/>
            <w:bottom w:val="none" w:sz="0" w:space="0" w:color="auto"/>
            <w:right w:val="none" w:sz="0" w:space="0" w:color="auto"/>
          </w:divBdr>
        </w:div>
      </w:divsChild>
    </w:div>
    <w:div w:id="2102531364">
      <w:bodyDiv w:val="1"/>
      <w:marLeft w:val="0"/>
      <w:marRight w:val="0"/>
      <w:marTop w:val="0"/>
      <w:marBottom w:val="0"/>
      <w:divBdr>
        <w:top w:val="none" w:sz="0" w:space="0" w:color="auto"/>
        <w:left w:val="none" w:sz="0" w:space="0" w:color="auto"/>
        <w:bottom w:val="none" w:sz="0" w:space="0" w:color="auto"/>
        <w:right w:val="none" w:sz="0" w:space="0" w:color="auto"/>
      </w:divBdr>
      <w:divsChild>
        <w:div w:id="382946000">
          <w:marLeft w:val="720"/>
          <w:marRight w:val="0"/>
          <w:marTop w:val="0"/>
          <w:marBottom w:val="0"/>
          <w:divBdr>
            <w:top w:val="none" w:sz="0" w:space="0" w:color="auto"/>
            <w:left w:val="none" w:sz="0" w:space="0" w:color="auto"/>
            <w:bottom w:val="none" w:sz="0" w:space="0" w:color="auto"/>
            <w:right w:val="none" w:sz="0" w:space="0" w:color="auto"/>
          </w:divBdr>
        </w:div>
        <w:div w:id="485123916">
          <w:marLeft w:val="720"/>
          <w:marRight w:val="0"/>
          <w:marTop w:val="0"/>
          <w:marBottom w:val="0"/>
          <w:divBdr>
            <w:top w:val="none" w:sz="0" w:space="0" w:color="auto"/>
            <w:left w:val="none" w:sz="0" w:space="0" w:color="auto"/>
            <w:bottom w:val="none" w:sz="0" w:space="0" w:color="auto"/>
            <w:right w:val="none" w:sz="0" w:space="0" w:color="auto"/>
          </w:divBdr>
        </w:div>
        <w:div w:id="524248475">
          <w:marLeft w:val="720"/>
          <w:marRight w:val="0"/>
          <w:marTop w:val="0"/>
          <w:marBottom w:val="0"/>
          <w:divBdr>
            <w:top w:val="none" w:sz="0" w:space="0" w:color="auto"/>
            <w:left w:val="none" w:sz="0" w:space="0" w:color="auto"/>
            <w:bottom w:val="none" w:sz="0" w:space="0" w:color="auto"/>
            <w:right w:val="none" w:sz="0" w:space="0" w:color="auto"/>
          </w:divBdr>
        </w:div>
        <w:div w:id="1035621401">
          <w:marLeft w:val="720"/>
          <w:marRight w:val="0"/>
          <w:marTop w:val="0"/>
          <w:marBottom w:val="0"/>
          <w:divBdr>
            <w:top w:val="none" w:sz="0" w:space="0" w:color="auto"/>
            <w:left w:val="none" w:sz="0" w:space="0" w:color="auto"/>
            <w:bottom w:val="none" w:sz="0" w:space="0" w:color="auto"/>
            <w:right w:val="none" w:sz="0" w:space="0" w:color="auto"/>
          </w:divBdr>
        </w:div>
        <w:div w:id="1572695182">
          <w:marLeft w:val="720"/>
          <w:marRight w:val="0"/>
          <w:marTop w:val="0"/>
          <w:marBottom w:val="0"/>
          <w:divBdr>
            <w:top w:val="none" w:sz="0" w:space="0" w:color="auto"/>
            <w:left w:val="none" w:sz="0" w:space="0" w:color="auto"/>
            <w:bottom w:val="none" w:sz="0" w:space="0" w:color="auto"/>
            <w:right w:val="none" w:sz="0" w:space="0" w:color="auto"/>
          </w:divBdr>
        </w:div>
        <w:div w:id="2033454344">
          <w:marLeft w:val="720"/>
          <w:marRight w:val="0"/>
          <w:marTop w:val="0"/>
          <w:marBottom w:val="0"/>
          <w:divBdr>
            <w:top w:val="none" w:sz="0" w:space="0" w:color="auto"/>
            <w:left w:val="none" w:sz="0" w:space="0" w:color="auto"/>
            <w:bottom w:val="none" w:sz="0" w:space="0" w:color="auto"/>
            <w:right w:val="none" w:sz="0" w:space="0" w:color="auto"/>
          </w:divBdr>
        </w:div>
      </w:divsChild>
    </w:div>
    <w:div w:id="21026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F257C-BF33-4811-9044-87132E77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Dorman</dc:creator>
  <cp:keywords/>
  <dc:description/>
  <cp:lastModifiedBy>Jocelyn Crabtree</cp:lastModifiedBy>
  <cp:revision>5</cp:revision>
  <cp:lastPrinted>2012-07-18T15:15:00Z</cp:lastPrinted>
  <dcterms:created xsi:type="dcterms:W3CDTF">2012-07-18T15:19:00Z</dcterms:created>
  <dcterms:modified xsi:type="dcterms:W3CDTF">2015-03-02T05:06:00Z</dcterms:modified>
</cp:coreProperties>
</file>