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84" w:rsidRPr="00D76E0D" w:rsidRDefault="00D76E0D" w:rsidP="00D76E0D">
      <w:pPr>
        <w:pStyle w:val="Heading1"/>
        <w:jc w:val="center"/>
        <w:rPr>
          <w:b/>
        </w:rPr>
      </w:pPr>
      <w:r w:rsidRPr="00D76E0D">
        <w:rPr>
          <w:b/>
        </w:rPr>
        <w:t>Title IX Reflection</w:t>
      </w:r>
    </w:p>
    <w:p w:rsidR="00D76E0D" w:rsidRDefault="00D76E0D" w:rsidP="00D76E0D">
      <w:r w:rsidRPr="00D76E0D">
        <w:rPr>
          <w:rStyle w:val="Heading2Char"/>
          <w:b/>
        </w:rPr>
        <w:t>Directions</w:t>
      </w:r>
      <w:r>
        <w:t xml:space="preserve">: Think about what we have discussed in class in regards to Title IX. What are your thoughts on its effectiveness in leveling the playing field for both males and females? </w:t>
      </w:r>
    </w:p>
    <w:p w:rsidR="00D76E0D" w:rsidRPr="00D76E0D" w:rsidRDefault="00D76E0D" w:rsidP="00D76E0D">
      <w:pPr>
        <w:pStyle w:val="Heading2"/>
        <w:rPr>
          <w:b/>
        </w:rPr>
      </w:pPr>
      <w:r w:rsidRPr="00D76E0D">
        <w:rPr>
          <w:b/>
        </w:rPr>
        <w:t>Minimum Requirements:</w:t>
      </w:r>
    </w:p>
    <w:p w:rsidR="00D76E0D" w:rsidRDefault="00D76E0D" w:rsidP="00D76E0D">
      <w:pPr>
        <w:pStyle w:val="ListParagraph"/>
        <w:numPr>
          <w:ilvl w:val="0"/>
          <w:numId w:val="2"/>
        </w:numPr>
      </w:pPr>
      <w:r>
        <w:t>Reflection addresses all 5 questions</w:t>
      </w:r>
    </w:p>
    <w:p w:rsidR="00D76E0D" w:rsidRDefault="00D76E0D" w:rsidP="00D76E0D">
      <w:pPr>
        <w:pStyle w:val="ListParagraph"/>
        <w:numPr>
          <w:ilvl w:val="0"/>
          <w:numId w:val="2"/>
        </w:numPr>
      </w:pPr>
      <w:r>
        <w:t>Should include an opening paragraph, body, and closing paragraph comprised of complete sentences, and proper grammar</w:t>
      </w:r>
    </w:p>
    <w:p w:rsidR="00D76E0D" w:rsidRDefault="00D76E0D" w:rsidP="00D76E0D">
      <w:pPr>
        <w:pStyle w:val="ListParagraph"/>
        <w:numPr>
          <w:ilvl w:val="0"/>
          <w:numId w:val="2"/>
        </w:numPr>
      </w:pPr>
      <w:r>
        <w:t>Site any resources you use</w:t>
      </w:r>
    </w:p>
    <w:p w:rsidR="00D76E0D" w:rsidRDefault="00D76E0D" w:rsidP="00D76E0D">
      <w:pPr>
        <w:pStyle w:val="ListParagraph"/>
        <w:numPr>
          <w:ilvl w:val="0"/>
          <w:numId w:val="2"/>
        </w:numPr>
      </w:pPr>
      <w:r>
        <w:t>Reflection should be at minimum 1 page in length (at least 3 paragraphs – opening, body, closing) but no more than 2 pages</w:t>
      </w:r>
    </w:p>
    <w:p w:rsidR="00D76E0D" w:rsidRDefault="00394E1A" w:rsidP="00D76E0D">
      <w:pPr>
        <w:pStyle w:val="ListParagraph"/>
        <w:numPr>
          <w:ilvl w:val="0"/>
          <w:numId w:val="2"/>
        </w:numPr>
      </w:pPr>
      <w:r>
        <w:t xml:space="preserve">Typed and shared with Mrs. Crabtree in Google Docs using the following formatting guidelines: </w:t>
      </w:r>
      <w:r w:rsidR="00D76E0D">
        <w:t xml:space="preserve">Times New Roman, 12 </w:t>
      </w:r>
      <w:proofErr w:type="spellStart"/>
      <w:r w:rsidR="00D76E0D">
        <w:t>pt</w:t>
      </w:r>
      <w:proofErr w:type="spellEnd"/>
      <w:r w:rsidR="00D76E0D">
        <w:t xml:space="preserve"> font, double spaced</w:t>
      </w:r>
    </w:p>
    <w:p w:rsidR="00D76E0D" w:rsidRDefault="00D76E0D" w:rsidP="00D76E0D">
      <w:r>
        <w:t>Answer the following questions and use your answers to build your reflective paper.</w:t>
      </w:r>
    </w:p>
    <w:p w:rsidR="00D76E0D" w:rsidRDefault="00D76E0D" w:rsidP="00D76E0D">
      <w:pPr>
        <w:pStyle w:val="ListParagraph"/>
        <w:numPr>
          <w:ilvl w:val="0"/>
          <w:numId w:val="1"/>
        </w:numPr>
      </w:pPr>
      <w:r>
        <w:t>What is your favorite sport? Do you see this sport as a “male” sport, a “female” sport, or both?</w:t>
      </w:r>
    </w:p>
    <w:p w:rsidR="00D76E0D" w:rsidRDefault="00D76E0D" w:rsidP="00D76E0D">
      <w:pPr>
        <w:pStyle w:val="ListParagraph"/>
        <w:numPr>
          <w:ilvl w:val="0"/>
          <w:numId w:val="1"/>
        </w:numPr>
      </w:pPr>
      <w:r>
        <w:t>Would you want to play competitively against a team that had players of both genders? Would you want to play competitively one-on-one against someone of a different gender? How might this affect how you play?</w:t>
      </w:r>
    </w:p>
    <w:p w:rsidR="00D76E0D" w:rsidRDefault="00D76E0D" w:rsidP="00D76E0D">
      <w:pPr>
        <w:pStyle w:val="ListParagraph"/>
        <w:numPr>
          <w:ilvl w:val="0"/>
          <w:numId w:val="1"/>
        </w:numPr>
      </w:pPr>
      <w:r>
        <w:t>What do you think is the most significant difference between the athletic ability of males and females? Why do you say this difference exists?</w:t>
      </w:r>
    </w:p>
    <w:p w:rsidR="00D76E0D" w:rsidRDefault="00D76E0D" w:rsidP="00D76E0D">
      <w:pPr>
        <w:pStyle w:val="ListParagraph"/>
        <w:numPr>
          <w:ilvl w:val="0"/>
          <w:numId w:val="1"/>
        </w:numPr>
      </w:pPr>
      <w:r>
        <w:t>Which sports are more interesting to watch when men are playing? When women are playing? Why?</w:t>
      </w:r>
    </w:p>
    <w:p w:rsidR="00D76E0D" w:rsidRDefault="00D76E0D" w:rsidP="00D76E0D">
      <w:pPr>
        <w:pStyle w:val="ListParagraph"/>
        <w:numPr>
          <w:ilvl w:val="0"/>
          <w:numId w:val="1"/>
        </w:numPr>
      </w:pPr>
      <w:r>
        <w:t>How do you feel LNE does at integrating Title IX into our athletic program? Do you feel they are following the guidelines? Why or why not?</w:t>
      </w:r>
    </w:p>
    <w:p w:rsidR="00D76E0D" w:rsidRPr="00D76E0D" w:rsidRDefault="00D76E0D" w:rsidP="00D76E0D">
      <w:pPr>
        <w:pStyle w:val="Heading2"/>
        <w:rPr>
          <w:b/>
        </w:rPr>
      </w:pPr>
      <w:r w:rsidRPr="00D76E0D">
        <w:rPr>
          <w:b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1620"/>
        <w:gridCol w:w="1525"/>
      </w:tblGrid>
      <w:tr w:rsidR="00394E1A" w:rsidTr="00A91EF6">
        <w:tc>
          <w:tcPr>
            <w:tcW w:w="6205" w:type="dxa"/>
          </w:tcPr>
          <w:p w:rsidR="00394E1A" w:rsidRPr="00A91EF6" w:rsidRDefault="00394E1A" w:rsidP="00D76E0D">
            <w:pPr>
              <w:rPr>
                <w:b/>
              </w:rPr>
            </w:pPr>
            <w:r w:rsidRPr="00A91EF6">
              <w:rPr>
                <w:b/>
              </w:rPr>
              <w:t>Criteria</w:t>
            </w:r>
          </w:p>
        </w:tc>
        <w:tc>
          <w:tcPr>
            <w:tcW w:w="1620" w:type="dxa"/>
          </w:tcPr>
          <w:p w:rsidR="00394E1A" w:rsidRPr="00A91EF6" w:rsidRDefault="00394E1A" w:rsidP="00D76E0D">
            <w:pPr>
              <w:rPr>
                <w:b/>
              </w:rPr>
            </w:pPr>
            <w:r w:rsidRPr="00A91EF6">
              <w:rPr>
                <w:b/>
              </w:rPr>
              <w:t>Points Possible</w:t>
            </w:r>
          </w:p>
        </w:tc>
        <w:tc>
          <w:tcPr>
            <w:tcW w:w="1525" w:type="dxa"/>
          </w:tcPr>
          <w:p w:rsidR="00394E1A" w:rsidRPr="00A91EF6" w:rsidRDefault="00394E1A" w:rsidP="00D76E0D">
            <w:pPr>
              <w:rPr>
                <w:b/>
              </w:rPr>
            </w:pPr>
            <w:r w:rsidRPr="00A91EF6">
              <w:rPr>
                <w:b/>
              </w:rPr>
              <w:t>Points Earned</w:t>
            </w:r>
          </w:p>
        </w:tc>
      </w:tr>
      <w:tr w:rsidR="00394E1A" w:rsidTr="00A91EF6">
        <w:tc>
          <w:tcPr>
            <w:tcW w:w="6205" w:type="dxa"/>
          </w:tcPr>
          <w:p w:rsidR="00394E1A" w:rsidRDefault="00394E1A" w:rsidP="00D76E0D">
            <w:r>
              <w:t>Proper reflection structure (opening, body, closing)</w:t>
            </w:r>
          </w:p>
        </w:tc>
        <w:tc>
          <w:tcPr>
            <w:tcW w:w="1620" w:type="dxa"/>
          </w:tcPr>
          <w:p w:rsidR="00394E1A" w:rsidRDefault="00A91EF6" w:rsidP="00A91EF6">
            <w:pPr>
              <w:jc w:val="center"/>
            </w:pPr>
            <w:r>
              <w:t>4</w:t>
            </w:r>
          </w:p>
        </w:tc>
        <w:tc>
          <w:tcPr>
            <w:tcW w:w="1525" w:type="dxa"/>
          </w:tcPr>
          <w:p w:rsidR="00394E1A" w:rsidRDefault="00394E1A" w:rsidP="00D76E0D"/>
        </w:tc>
      </w:tr>
      <w:tr w:rsidR="00394E1A" w:rsidTr="00A91EF6">
        <w:tc>
          <w:tcPr>
            <w:tcW w:w="6205" w:type="dxa"/>
          </w:tcPr>
          <w:p w:rsidR="00394E1A" w:rsidRDefault="00394E1A" w:rsidP="00D76E0D">
            <w:r>
              <w:t>Complete sentences and proper grammar used</w:t>
            </w:r>
            <w:r w:rsidR="00A91EF6">
              <w:t xml:space="preserve"> (no spelling errors)</w:t>
            </w:r>
          </w:p>
        </w:tc>
        <w:tc>
          <w:tcPr>
            <w:tcW w:w="1620" w:type="dxa"/>
          </w:tcPr>
          <w:p w:rsidR="00394E1A" w:rsidRDefault="00A91EF6" w:rsidP="00A91EF6">
            <w:pPr>
              <w:jc w:val="center"/>
            </w:pPr>
            <w:r>
              <w:t>4</w:t>
            </w:r>
          </w:p>
        </w:tc>
        <w:tc>
          <w:tcPr>
            <w:tcW w:w="1525" w:type="dxa"/>
          </w:tcPr>
          <w:p w:rsidR="00394E1A" w:rsidRDefault="00394E1A" w:rsidP="00D76E0D"/>
        </w:tc>
      </w:tr>
      <w:tr w:rsidR="00394E1A" w:rsidTr="00A91EF6">
        <w:tc>
          <w:tcPr>
            <w:tcW w:w="6205" w:type="dxa"/>
          </w:tcPr>
          <w:p w:rsidR="00394E1A" w:rsidRDefault="00394E1A" w:rsidP="00D76E0D">
            <w:r>
              <w:t>Reflection addresses all 5 questions</w:t>
            </w:r>
          </w:p>
        </w:tc>
        <w:tc>
          <w:tcPr>
            <w:tcW w:w="1620" w:type="dxa"/>
          </w:tcPr>
          <w:p w:rsidR="00394E1A" w:rsidRDefault="00A91EF6" w:rsidP="00A91EF6">
            <w:pPr>
              <w:jc w:val="center"/>
            </w:pPr>
            <w:r>
              <w:t>10</w:t>
            </w:r>
          </w:p>
        </w:tc>
        <w:tc>
          <w:tcPr>
            <w:tcW w:w="1525" w:type="dxa"/>
          </w:tcPr>
          <w:p w:rsidR="00394E1A" w:rsidRDefault="00394E1A" w:rsidP="00D76E0D"/>
        </w:tc>
      </w:tr>
      <w:tr w:rsidR="00394E1A" w:rsidTr="00A91EF6">
        <w:tc>
          <w:tcPr>
            <w:tcW w:w="6205" w:type="dxa"/>
          </w:tcPr>
          <w:p w:rsidR="00394E1A" w:rsidRDefault="00394E1A" w:rsidP="00D76E0D">
            <w:r>
              <w:t>Minimum 1 page (3 paragraphs), maximum of 2 pages</w:t>
            </w:r>
          </w:p>
        </w:tc>
        <w:tc>
          <w:tcPr>
            <w:tcW w:w="1620" w:type="dxa"/>
          </w:tcPr>
          <w:p w:rsidR="00394E1A" w:rsidRDefault="00A91EF6" w:rsidP="00A91EF6">
            <w:pPr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394E1A" w:rsidRDefault="00394E1A" w:rsidP="00D76E0D"/>
        </w:tc>
      </w:tr>
      <w:tr w:rsidR="00394E1A" w:rsidTr="00A91EF6">
        <w:tc>
          <w:tcPr>
            <w:tcW w:w="6205" w:type="dxa"/>
          </w:tcPr>
          <w:p w:rsidR="00394E1A" w:rsidRDefault="00394E1A" w:rsidP="00D76E0D">
            <w:r>
              <w:t xml:space="preserve">Formatted according to guidelines (Times New Roman, 12 </w:t>
            </w:r>
            <w:proofErr w:type="spellStart"/>
            <w:r>
              <w:t>pt</w:t>
            </w:r>
            <w:proofErr w:type="spellEnd"/>
            <w:r>
              <w:t xml:space="preserve"> font, double spaced, Typed and shared in Google Docs)</w:t>
            </w:r>
          </w:p>
        </w:tc>
        <w:tc>
          <w:tcPr>
            <w:tcW w:w="1620" w:type="dxa"/>
          </w:tcPr>
          <w:p w:rsidR="00394E1A" w:rsidRDefault="00A91EF6" w:rsidP="00A91EF6">
            <w:pPr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394E1A" w:rsidRDefault="00394E1A" w:rsidP="00D76E0D"/>
        </w:tc>
      </w:tr>
      <w:tr w:rsidR="00394E1A" w:rsidTr="00A91EF6">
        <w:tc>
          <w:tcPr>
            <w:tcW w:w="6205" w:type="dxa"/>
          </w:tcPr>
          <w:p w:rsidR="00394E1A" w:rsidRDefault="00A91EF6" w:rsidP="00D76E0D">
            <w:r>
              <w:t>WOW factor</w:t>
            </w:r>
          </w:p>
        </w:tc>
        <w:tc>
          <w:tcPr>
            <w:tcW w:w="1620" w:type="dxa"/>
          </w:tcPr>
          <w:p w:rsidR="00394E1A" w:rsidRDefault="00A91EF6" w:rsidP="00A91EF6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394E1A" w:rsidRDefault="00394E1A" w:rsidP="00D76E0D"/>
        </w:tc>
      </w:tr>
      <w:tr w:rsidR="00394E1A" w:rsidTr="00A91EF6">
        <w:tc>
          <w:tcPr>
            <w:tcW w:w="6205" w:type="dxa"/>
          </w:tcPr>
          <w:p w:rsidR="00394E1A" w:rsidRPr="00A91EF6" w:rsidRDefault="00A91EF6" w:rsidP="00A91EF6">
            <w:pPr>
              <w:jc w:val="right"/>
              <w:rPr>
                <w:b/>
              </w:rPr>
            </w:pPr>
            <w:r w:rsidRPr="00A91EF6">
              <w:rPr>
                <w:b/>
              </w:rPr>
              <w:t>TOTAL</w:t>
            </w:r>
          </w:p>
        </w:tc>
        <w:tc>
          <w:tcPr>
            <w:tcW w:w="1620" w:type="dxa"/>
          </w:tcPr>
          <w:p w:rsidR="00394E1A" w:rsidRPr="00A91EF6" w:rsidRDefault="00A91EF6" w:rsidP="00A91EF6">
            <w:pPr>
              <w:jc w:val="center"/>
              <w:rPr>
                <w:b/>
              </w:rPr>
            </w:pPr>
            <w:r w:rsidRPr="00A91EF6">
              <w:rPr>
                <w:b/>
              </w:rPr>
              <w:t>26</w:t>
            </w:r>
          </w:p>
        </w:tc>
        <w:tc>
          <w:tcPr>
            <w:tcW w:w="1525" w:type="dxa"/>
          </w:tcPr>
          <w:p w:rsidR="00394E1A" w:rsidRDefault="00394E1A" w:rsidP="00D76E0D"/>
        </w:tc>
      </w:tr>
    </w:tbl>
    <w:p w:rsidR="00D76E0D" w:rsidRDefault="00D76E0D" w:rsidP="00D76E0D">
      <w:bookmarkStart w:id="0" w:name="_GoBack"/>
      <w:bookmarkEnd w:id="0"/>
    </w:p>
    <w:sectPr w:rsidR="00D76E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5B" w:rsidRDefault="00AA545B" w:rsidP="00D76E0D">
      <w:pPr>
        <w:spacing w:after="0" w:line="240" w:lineRule="auto"/>
      </w:pPr>
      <w:r>
        <w:separator/>
      </w:r>
    </w:p>
  </w:endnote>
  <w:endnote w:type="continuationSeparator" w:id="0">
    <w:p w:rsidR="00AA545B" w:rsidRDefault="00AA545B" w:rsidP="00D7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5B" w:rsidRDefault="00AA545B" w:rsidP="00D76E0D">
      <w:pPr>
        <w:spacing w:after="0" w:line="240" w:lineRule="auto"/>
      </w:pPr>
      <w:r>
        <w:separator/>
      </w:r>
    </w:p>
  </w:footnote>
  <w:footnote w:type="continuationSeparator" w:id="0">
    <w:p w:rsidR="00AA545B" w:rsidRDefault="00AA545B" w:rsidP="00D7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0D" w:rsidRDefault="00D76E0D">
    <w:pPr>
      <w:pStyle w:val="Header"/>
    </w:pPr>
    <w:r>
      <w:t>Sports &amp; Entertainment Marketing</w:t>
    </w:r>
    <w:r>
      <w:tab/>
    </w:r>
    <w:r>
      <w:tab/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A6AE7"/>
    <w:multiLevelType w:val="hybridMultilevel"/>
    <w:tmpl w:val="D02E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A71B0"/>
    <w:multiLevelType w:val="hybridMultilevel"/>
    <w:tmpl w:val="704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0D"/>
    <w:rsid w:val="00394E1A"/>
    <w:rsid w:val="00893784"/>
    <w:rsid w:val="00A91EF6"/>
    <w:rsid w:val="00AA545B"/>
    <w:rsid w:val="00D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E2AF4-64E0-4C52-BC3B-CAE4E852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0D"/>
  </w:style>
  <w:style w:type="paragraph" w:styleId="Footer">
    <w:name w:val="footer"/>
    <w:basedOn w:val="Normal"/>
    <w:link w:val="FooterChar"/>
    <w:uiPriority w:val="99"/>
    <w:unhideWhenUsed/>
    <w:rsid w:val="00D7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0D"/>
  </w:style>
  <w:style w:type="paragraph" w:styleId="ListParagraph">
    <w:name w:val="List Paragraph"/>
    <w:basedOn w:val="Normal"/>
    <w:uiPriority w:val="34"/>
    <w:qFormat/>
    <w:rsid w:val="00D76E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6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6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9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2</cp:revision>
  <dcterms:created xsi:type="dcterms:W3CDTF">2015-03-25T02:36:00Z</dcterms:created>
  <dcterms:modified xsi:type="dcterms:W3CDTF">2015-03-25T02:52:00Z</dcterms:modified>
</cp:coreProperties>
</file>