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8F" w:rsidRDefault="008B298F" w:rsidP="00D7247A">
      <w:pPr>
        <w:ind w:left="180" w:right="-900"/>
        <w:rPr>
          <w:sz w:val="32"/>
          <w:szCs w:val="32"/>
        </w:rPr>
      </w:pPr>
    </w:p>
    <w:p w:rsidR="00D7247A" w:rsidRDefault="00D7247A" w:rsidP="00D7247A">
      <w:pPr>
        <w:ind w:left="180" w:right="-900"/>
        <w:rPr>
          <w:sz w:val="32"/>
          <w:szCs w:val="32"/>
        </w:rPr>
      </w:pPr>
    </w:p>
    <w:p w:rsidR="00D7247A" w:rsidRPr="00D7247A" w:rsidRDefault="00D7247A" w:rsidP="00D7247A">
      <w:pPr>
        <w:ind w:left="180" w:right="-900"/>
        <w:rPr>
          <w:sz w:val="32"/>
          <w:szCs w:val="32"/>
        </w:rPr>
      </w:pP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b/>
          <w:sz w:val="32"/>
          <w:szCs w:val="32"/>
          <w:u w:val="single"/>
        </w:rPr>
        <w:t>CHINA:</w:t>
      </w:r>
      <w:r w:rsidRPr="00D7247A">
        <w:rPr>
          <w:sz w:val="32"/>
          <w:szCs w:val="32"/>
        </w:rPr>
        <w:br/>
        <w:t xml:space="preserve">Sui, Tang, </w:t>
      </w:r>
      <w:proofErr w:type="gramStart"/>
      <w:r w:rsidRPr="00D7247A">
        <w:rPr>
          <w:sz w:val="32"/>
          <w:szCs w:val="32"/>
        </w:rPr>
        <w:t>Song</w:t>
      </w:r>
      <w:proofErr w:type="gramEnd"/>
      <w:r w:rsidRPr="00D7247A">
        <w:rPr>
          <w:sz w:val="32"/>
          <w:szCs w:val="32"/>
        </w:rPr>
        <w:t xml:space="preserve"> Dynasties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Grand Canal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proofErr w:type="spellStart"/>
      <w:r w:rsidRPr="00D7247A">
        <w:rPr>
          <w:sz w:val="32"/>
          <w:szCs w:val="32"/>
        </w:rPr>
        <w:t>Footbinding</w:t>
      </w:r>
      <w:proofErr w:type="spellEnd"/>
      <w:r w:rsidRPr="00D7247A">
        <w:rPr>
          <w:sz w:val="32"/>
          <w:szCs w:val="32"/>
        </w:rPr>
        <w:t>- role of women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Technological advancements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Block Printing</w:t>
      </w:r>
    </w:p>
    <w:p w:rsidR="008B298F" w:rsidRPr="00D7247A" w:rsidRDefault="00D7247A" w:rsidP="00D7247A">
      <w:pPr>
        <w:ind w:left="180" w:right="-900"/>
        <w:rPr>
          <w:sz w:val="32"/>
          <w:szCs w:val="32"/>
        </w:rPr>
      </w:pPr>
      <w:r>
        <w:rPr>
          <w:sz w:val="32"/>
          <w:szCs w:val="32"/>
        </w:rPr>
        <w:t>Rise/Fall of Confucian</w:t>
      </w:r>
      <w:r w:rsidR="008B298F" w:rsidRPr="00D7247A">
        <w:rPr>
          <w:sz w:val="32"/>
          <w:szCs w:val="32"/>
        </w:rPr>
        <w:t>/Buddhism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Meritocracy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Tribute system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Invaders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“Golden Age”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Vietnam/ Korea relationship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Writing systems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Rice production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</w:p>
    <w:p w:rsidR="008B298F" w:rsidRPr="00D7247A" w:rsidRDefault="008B298F" w:rsidP="00D7247A">
      <w:pPr>
        <w:ind w:left="180" w:right="-900"/>
        <w:rPr>
          <w:b/>
          <w:sz w:val="32"/>
          <w:szCs w:val="32"/>
          <w:u w:val="single"/>
        </w:rPr>
      </w:pPr>
      <w:r w:rsidRPr="00D7247A">
        <w:rPr>
          <w:b/>
          <w:sz w:val="32"/>
          <w:szCs w:val="32"/>
          <w:u w:val="single"/>
        </w:rPr>
        <w:t>TRADE: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Silk, Sea, Sand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Products exchanged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Location (regions involved)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Junks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Spread of Buddhism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Americas trade network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Black Death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Salt/Gold exchange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Religion in SE Asia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</w:p>
    <w:p w:rsidR="00D7247A" w:rsidRDefault="00D7247A" w:rsidP="00D7247A">
      <w:pPr>
        <w:ind w:left="180" w:right="-900"/>
        <w:rPr>
          <w:b/>
          <w:sz w:val="32"/>
          <w:szCs w:val="32"/>
          <w:u w:val="single"/>
        </w:rPr>
      </w:pPr>
    </w:p>
    <w:p w:rsidR="00D7247A" w:rsidRDefault="00D7247A" w:rsidP="00D7247A">
      <w:pPr>
        <w:ind w:left="180" w:right="-900"/>
        <w:rPr>
          <w:b/>
          <w:sz w:val="32"/>
          <w:szCs w:val="32"/>
          <w:u w:val="single"/>
        </w:rPr>
      </w:pPr>
    </w:p>
    <w:p w:rsidR="00D7247A" w:rsidRDefault="00D7247A" w:rsidP="00D7247A">
      <w:pPr>
        <w:ind w:left="180" w:right="-900"/>
        <w:rPr>
          <w:b/>
          <w:sz w:val="32"/>
          <w:szCs w:val="32"/>
          <w:u w:val="single"/>
        </w:rPr>
      </w:pPr>
    </w:p>
    <w:p w:rsidR="00D7247A" w:rsidRDefault="00D7247A" w:rsidP="00D7247A">
      <w:pPr>
        <w:ind w:left="180" w:right="-900"/>
        <w:rPr>
          <w:b/>
          <w:sz w:val="32"/>
          <w:szCs w:val="32"/>
          <w:u w:val="single"/>
        </w:rPr>
      </w:pPr>
    </w:p>
    <w:p w:rsidR="00D7247A" w:rsidRDefault="00D7247A" w:rsidP="00D7247A">
      <w:pPr>
        <w:ind w:left="180" w:right="-900"/>
        <w:rPr>
          <w:b/>
          <w:sz w:val="32"/>
          <w:szCs w:val="32"/>
          <w:u w:val="single"/>
        </w:rPr>
      </w:pPr>
    </w:p>
    <w:p w:rsidR="00D7247A" w:rsidRDefault="00D7247A" w:rsidP="00D7247A">
      <w:pPr>
        <w:ind w:left="180" w:right="-900"/>
        <w:rPr>
          <w:b/>
          <w:sz w:val="32"/>
          <w:szCs w:val="32"/>
          <w:u w:val="single"/>
        </w:rPr>
      </w:pPr>
    </w:p>
    <w:p w:rsidR="00D7247A" w:rsidRDefault="00D7247A" w:rsidP="00D7247A">
      <w:pPr>
        <w:ind w:right="-900"/>
        <w:rPr>
          <w:b/>
          <w:sz w:val="32"/>
          <w:szCs w:val="32"/>
          <w:u w:val="single"/>
        </w:rPr>
      </w:pPr>
      <w:bookmarkStart w:id="0" w:name="_GoBack"/>
      <w:bookmarkEnd w:id="0"/>
    </w:p>
    <w:p w:rsidR="008B298F" w:rsidRPr="00D7247A" w:rsidRDefault="008B298F" w:rsidP="00D7247A">
      <w:pPr>
        <w:ind w:left="180" w:right="-900"/>
        <w:rPr>
          <w:b/>
          <w:sz w:val="32"/>
          <w:szCs w:val="32"/>
          <w:u w:val="single"/>
        </w:rPr>
      </w:pPr>
      <w:r w:rsidRPr="00D7247A">
        <w:rPr>
          <w:b/>
          <w:sz w:val="32"/>
          <w:szCs w:val="32"/>
          <w:u w:val="single"/>
        </w:rPr>
        <w:t>ISLAM: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proofErr w:type="spellStart"/>
      <w:r w:rsidRPr="00D7247A">
        <w:rPr>
          <w:sz w:val="32"/>
          <w:szCs w:val="32"/>
        </w:rPr>
        <w:t>Umma</w:t>
      </w:r>
      <w:proofErr w:type="spellEnd"/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Sikhism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Expansion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Trade involvement</w:t>
      </w: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proofErr w:type="spellStart"/>
      <w:r w:rsidRPr="00D7247A">
        <w:rPr>
          <w:sz w:val="32"/>
          <w:szCs w:val="32"/>
        </w:rPr>
        <w:t>Ulama</w:t>
      </w:r>
      <w:proofErr w:type="spellEnd"/>
    </w:p>
    <w:p w:rsidR="008B298F" w:rsidRPr="00D7247A" w:rsidRDefault="008B298F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Women/</w:t>
      </w:r>
      <w:proofErr w:type="spellStart"/>
      <w:r w:rsidRPr="00D7247A">
        <w:rPr>
          <w:sz w:val="32"/>
          <w:szCs w:val="32"/>
        </w:rPr>
        <w:t>Quaran</w:t>
      </w:r>
      <w:proofErr w:type="spellEnd"/>
    </w:p>
    <w:p w:rsidR="008B298F" w:rsidRPr="00D7247A" w:rsidRDefault="008B298F" w:rsidP="00D7247A">
      <w:pPr>
        <w:ind w:left="180" w:right="-900"/>
        <w:rPr>
          <w:sz w:val="32"/>
          <w:szCs w:val="32"/>
        </w:rPr>
      </w:pPr>
    </w:p>
    <w:p w:rsidR="00D7247A" w:rsidRPr="00D7247A" w:rsidRDefault="00D7247A" w:rsidP="00D7247A">
      <w:pPr>
        <w:ind w:left="180" w:right="-900"/>
        <w:rPr>
          <w:sz w:val="32"/>
          <w:szCs w:val="32"/>
        </w:rPr>
      </w:pPr>
    </w:p>
    <w:p w:rsidR="00D7247A" w:rsidRPr="00D7247A" w:rsidRDefault="00D7247A" w:rsidP="00D7247A">
      <w:pPr>
        <w:ind w:left="180" w:right="-900"/>
        <w:rPr>
          <w:b/>
          <w:sz w:val="32"/>
          <w:szCs w:val="32"/>
          <w:u w:val="single"/>
        </w:rPr>
      </w:pPr>
      <w:r w:rsidRPr="00D7247A">
        <w:rPr>
          <w:b/>
          <w:sz w:val="32"/>
          <w:szCs w:val="32"/>
          <w:u w:val="single"/>
        </w:rPr>
        <w:t>AFRICA:</w:t>
      </w:r>
    </w:p>
    <w:p w:rsidR="00D7247A" w:rsidRPr="00D7247A" w:rsidRDefault="00D7247A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 xml:space="preserve">Rise/ </w:t>
      </w:r>
      <w:proofErr w:type="gramStart"/>
      <w:r w:rsidRPr="00D7247A">
        <w:rPr>
          <w:sz w:val="32"/>
          <w:szCs w:val="32"/>
        </w:rPr>
        <w:t>Fall</w:t>
      </w:r>
      <w:proofErr w:type="gramEnd"/>
      <w:r w:rsidRPr="00D7247A">
        <w:rPr>
          <w:sz w:val="32"/>
          <w:szCs w:val="32"/>
        </w:rPr>
        <w:t>: Ghana, Mali, Songhai</w:t>
      </w:r>
    </w:p>
    <w:p w:rsidR="00D7247A" w:rsidRPr="00D7247A" w:rsidRDefault="00D7247A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Mansa Musa</w:t>
      </w:r>
    </w:p>
    <w:p w:rsidR="00D7247A" w:rsidRPr="00D7247A" w:rsidRDefault="00D7247A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Bantu Migration</w:t>
      </w:r>
    </w:p>
    <w:p w:rsidR="00D7247A" w:rsidRPr="00D7247A" w:rsidRDefault="00D7247A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Geography – May Study!</w:t>
      </w:r>
    </w:p>
    <w:p w:rsidR="00D7247A" w:rsidRPr="00D7247A" w:rsidRDefault="00D7247A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Timbuktu</w:t>
      </w:r>
    </w:p>
    <w:p w:rsidR="00D7247A" w:rsidRPr="00D7247A" w:rsidRDefault="00D7247A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 xml:space="preserve">East-African </w:t>
      </w:r>
      <w:proofErr w:type="gramStart"/>
      <w:r w:rsidRPr="00D7247A">
        <w:rPr>
          <w:sz w:val="32"/>
          <w:szCs w:val="32"/>
        </w:rPr>
        <w:t>city states</w:t>
      </w:r>
      <w:proofErr w:type="gramEnd"/>
    </w:p>
    <w:p w:rsidR="00D7247A" w:rsidRPr="00D7247A" w:rsidRDefault="00D7247A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Islam influence</w:t>
      </w:r>
    </w:p>
    <w:p w:rsidR="00D7247A" w:rsidRPr="00D7247A" w:rsidRDefault="00D7247A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 xml:space="preserve">Oral traditions / </w:t>
      </w:r>
      <w:proofErr w:type="spellStart"/>
      <w:r w:rsidRPr="00D7247A">
        <w:rPr>
          <w:sz w:val="32"/>
          <w:szCs w:val="32"/>
        </w:rPr>
        <w:t>Griots</w:t>
      </w:r>
      <w:proofErr w:type="spellEnd"/>
    </w:p>
    <w:p w:rsidR="00D7247A" w:rsidRPr="00D7247A" w:rsidRDefault="00D7247A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Swahili</w:t>
      </w:r>
    </w:p>
    <w:p w:rsidR="00D7247A" w:rsidRPr="00D7247A" w:rsidRDefault="00D7247A" w:rsidP="00D7247A">
      <w:pPr>
        <w:ind w:left="180" w:right="-900"/>
        <w:rPr>
          <w:sz w:val="32"/>
          <w:szCs w:val="32"/>
        </w:rPr>
      </w:pPr>
      <w:proofErr w:type="spellStart"/>
      <w:r w:rsidRPr="00D7247A">
        <w:rPr>
          <w:sz w:val="32"/>
          <w:szCs w:val="32"/>
        </w:rPr>
        <w:t>Ibn</w:t>
      </w:r>
      <w:proofErr w:type="spellEnd"/>
      <w:r w:rsidRPr="00D7247A">
        <w:rPr>
          <w:sz w:val="32"/>
          <w:szCs w:val="32"/>
        </w:rPr>
        <w:t xml:space="preserve"> Battuta</w:t>
      </w:r>
    </w:p>
    <w:p w:rsidR="00D7247A" w:rsidRPr="00D7247A" w:rsidRDefault="00D7247A" w:rsidP="00D7247A">
      <w:pPr>
        <w:ind w:left="180" w:right="-900"/>
        <w:rPr>
          <w:sz w:val="32"/>
          <w:szCs w:val="32"/>
        </w:rPr>
      </w:pPr>
      <w:r w:rsidRPr="00D7247A">
        <w:rPr>
          <w:sz w:val="32"/>
          <w:szCs w:val="32"/>
        </w:rPr>
        <w:t>Great Zimbabwe</w:t>
      </w:r>
    </w:p>
    <w:p w:rsidR="00D7247A" w:rsidRPr="00D7247A" w:rsidRDefault="00D7247A" w:rsidP="00D7247A">
      <w:pPr>
        <w:ind w:left="180" w:right="-900"/>
        <w:rPr>
          <w:sz w:val="32"/>
          <w:szCs w:val="32"/>
        </w:rPr>
      </w:pPr>
    </w:p>
    <w:p w:rsidR="008B298F" w:rsidRPr="00D7247A" w:rsidRDefault="008B298F" w:rsidP="00D7247A">
      <w:pPr>
        <w:ind w:left="180" w:right="-900"/>
        <w:rPr>
          <w:sz w:val="32"/>
          <w:szCs w:val="32"/>
        </w:rPr>
      </w:pPr>
    </w:p>
    <w:sectPr w:rsidR="008B298F" w:rsidRPr="00D7247A" w:rsidSect="00D7247A">
      <w:headerReference w:type="default" r:id="rId7"/>
      <w:pgSz w:w="12240" w:h="15840"/>
      <w:pgMar w:top="1386" w:right="1800" w:bottom="810" w:left="900" w:header="27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8F" w:rsidRDefault="008B298F" w:rsidP="008B298F">
      <w:r>
        <w:separator/>
      </w:r>
    </w:p>
  </w:endnote>
  <w:endnote w:type="continuationSeparator" w:id="0">
    <w:p w:rsidR="008B298F" w:rsidRDefault="008B298F" w:rsidP="008B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8F" w:rsidRDefault="008B298F" w:rsidP="008B298F">
      <w:r>
        <w:separator/>
      </w:r>
    </w:p>
  </w:footnote>
  <w:footnote w:type="continuationSeparator" w:id="0">
    <w:p w:rsidR="008B298F" w:rsidRDefault="008B298F" w:rsidP="008B29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A" w:rsidRPr="00D7247A" w:rsidRDefault="00D7247A" w:rsidP="008B298F">
    <w:pPr>
      <w:jc w:val="center"/>
      <w:rPr>
        <w:b/>
        <w:sz w:val="36"/>
        <w:szCs w:val="36"/>
      </w:rPr>
    </w:pPr>
    <w:r w:rsidRPr="00D7247A">
      <w:rPr>
        <w:b/>
        <w:sz w:val="36"/>
        <w:szCs w:val="36"/>
      </w:rPr>
      <w:t>Post-Classical World</w:t>
    </w:r>
  </w:p>
  <w:p w:rsidR="008B298F" w:rsidRPr="00D7247A" w:rsidRDefault="008B298F" w:rsidP="008B298F">
    <w:pPr>
      <w:jc w:val="center"/>
      <w:rPr>
        <w:b/>
        <w:sz w:val="36"/>
        <w:szCs w:val="36"/>
      </w:rPr>
    </w:pPr>
    <w:proofErr w:type="spellStart"/>
    <w:r w:rsidRPr="00D7247A">
      <w:rPr>
        <w:b/>
        <w:sz w:val="36"/>
        <w:szCs w:val="36"/>
      </w:rPr>
      <w:t>Chp</w:t>
    </w:r>
    <w:proofErr w:type="spellEnd"/>
    <w:r w:rsidRPr="00D7247A">
      <w:rPr>
        <w:b/>
        <w:sz w:val="36"/>
        <w:szCs w:val="36"/>
      </w:rPr>
      <w:t xml:space="preserve">. 7, 8, </w:t>
    </w:r>
    <w:proofErr w:type="gramStart"/>
    <w:r w:rsidRPr="00D7247A">
      <w:rPr>
        <w:b/>
        <w:sz w:val="36"/>
        <w:szCs w:val="36"/>
      </w:rPr>
      <w:t>9  Test</w:t>
    </w:r>
    <w:proofErr w:type="gramEnd"/>
    <w:r w:rsidRPr="00D7247A">
      <w:rPr>
        <w:b/>
        <w:sz w:val="36"/>
        <w:szCs w:val="36"/>
      </w:rPr>
      <w:t xml:space="preserve"> Review</w:t>
    </w:r>
  </w:p>
  <w:p w:rsidR="00D7247A" w:rsidRPr="00D7247A" w:rsidRDefault="00D7247A" w:rsidP="008B298F">
    <w:pPr>
      <w:jc w:val="center"/>
      <w:rPr>
        <w:b/>
        <w:i/>
        <w:sz w:val="36"/>
        <w:szCs w:val="36"/>
      </w:rPr>
    </w:pPr>
    <w:r w:rsidRPr="00D7247A">
      <w:rPr>
        <w:b/>
        <w:i/>
        <w:sz w:val="36"/>
        <w:szCs w:val="36"/>
      </w:rPr>
      <w:t>Topics: Africa, China, Islam, Trade</w:t>
    </w:r>
  </w:p>
  <w:p w:rsidR="008B298F" w:rsidRDefault="008B29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8F"/>
    <w:rsid w:val="00371B36"/>
    <w:rsid w:val="00627F7F"/>
    <w:rsid w:val="008B298F"/>
    <w:rsid w:val="00D7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00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98F"/>
  </w:style>
  <w:style w:type="paragraph" w:styleId="Footer">
    <w:name w:val="footer"/>
    <w:basedOn w:val="Normal"/>
    <w:link w:val="FooterChar"/>
    <w:uiPriority w:val="99"/>
    <w:unhideWhenUsed/>
    <w:rsid w:val="008B2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9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98F"/>
  </w:style>
  <w:style w:type="paragraph" w:styleId="Footer">
    <w:name w:val="footer"/>
    <w:basedOn w:val="Normal"/>
    <w:link w:val="FooterChar"/>
    <w:uiPriority w:val="99"/>
    <w:unhideWhenUsed/>
    <w:rsid w:val="008B2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605</Characters>
  <Application>Microsoft Macintosh Word</Application>
  <DocSecurity>0</DocSecurity>
  <Lines>5</Lines>
  <Paragraphs>1</Paragraphs>
  <ScaleCrop>false</ScaleCrop>
  <Company>LPS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2015-11-04T13:34:00Z</cp:lastPrinted>
  <dcterms:created xsi:type="dcterms:W3CDTF">2015-11-04T13:16:00Z</dcterms:created>
  <dcterms:modified xsi:type="dcterms:W3CDTF">2015-11-04T13:35:00Z</dcterms:modified>
</cp:coreProperties>
</file>